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1B94" w14:textId="77777777" w:rsidR="002B5BA2" w:rsidRDefault="002B5BA2" w:rsidP="002B5BA2">
      <w:pPr>
        <w:jc w:val="both"/>
      </w:pPr>
    </w:p>
    <w:p w14:paraId="085C27B0" w14:textId="77777777" w:rsidR="000509DB" w:rsidRDefault="002B5BA2" w:rsidP="000509DB">
      <w:pPr>
        <w:pStyle w:val="Textkrper-Zeileneinzug"/>
        <w:pBdr>
          <w:top w:val="single" w:sz="4" w:space="1" w:color="auto"/>
          <w:left w:val="single" w:sz="4" w:space="4" w:color="auto"/>
          <w:bottom w:val="single" w:sz="4" w:space="0" w:color="auto"/>
          <w:right w:val="single" w:sz="4" w:space="0" w:color="auto"/>
        </w:pBdr>
      </w:pPr>
      <w:r>
        <w:t xml:space="preserve">Sommerschule: LL: </w:t>
      </w:r>
      <w:r>
        <w:tab/>
      </w:r>
      <w:r w:rsidR="00930E99">
        <w:t xml:space="preserve">Wie lerne ich </w:t>
      </w:r>
      <w:r w:rsidR="00AF32BB">
        <w:t>Vokabeln</w:t>
      </w:r>
      <w:r w:rsidR="000509DB">
        <w:t xml:space="preserve"> </w:t>
      </w:r>
    </w:p>
    <w:p w14:paraId="1FD832BA" w14:textId="101A8B4A" w:rsidR="00AF32BB" w:rsidRDefault="000509DB" w:rsidP="000509DB">
      <w:pPr>
        <w:pStyle w:val="Textkrper-Zeileneinzug"/>
        <w:pBdr>
          <w:top w:val="single" w:sz="4" w:space="1" w:color="auto"/>
          <w:left w:val="single" w:sz="4" w:space="4" w:color="auto"/>
          <w:bottom w:val="single" w:sz="4" w:space="0" w:color="auto"/>
          <w:right w:val="single" w:sz="4" w:space="0" w:color="auto"/>
        </w:pBdr>
      </w:pPr>
      <w:r>
        <w:t xml:space="preserve">                                        leichter</w:t>
      </w:r>
      <w:r w:rsidR="00930E99">
        <w:t>?</w:t>
      </w:r>
      <w:r w:rsidR="00AF32BB">
        <w:t xml:space="preserve"> </w:t>
      </w:r>
    </w:p>
    <w:p w14:paraId="665D5539" w14:textId="655E428A" w:rsidR="00702990" w:rsidRPr="000509DB" w:rsidRDefault="00702990" w:rsidP="000509DB">
      <w:pPr>
        <w:pStyle w:val="Textkrper-Zeileneinzug"/>
        <w:pBdr>
          <w:top w:val="single" w:sz="4" w:space="1" w:color="auto"/>
          <w:left w:val="single" w:sz="4" w:space="4" w:color="auto"/>
          <w:bottom w:val="single" w:sz="4" w:space="0" w:color="auto"/>
          <w:right w:val="single" w:sz="4" w:space="0" w:color="auto"/>
        </w:pBdr>
        <w:rPr>
          <w:strike/>
          <w:sz w:val="4"/>
          <w:szCs w:val="4"/>
        </w:rPr>
      </w:pPr>
    </w:p>
    <w:p w14:paraId="6936952C" w14:textId="77777777" w:rsidR="00702990" w:rsidRPr="007C1F10" w:rsidRDefault="00702990" w:rsidP="00702990">
      <w:pPr>
        <w:rPr>
          <w:b/>
          <w:bCs/>
          <w:sz w:val="32"/>
        </w:rPr>
      </w:pPr>
    </w:p>
    <w:p w14:paraId="33A525A2" w14:textId="51B9C91A" w:rsidR="007C1F10" w:rsidRPr="00D05951" w:rsidRDefault="006D2064" w:rsidP="00930E99">
      <w:pPr>
        <w:pStyle w:val="berschrift1"/>
        <w:ind w:left="2832" w:hanging="2124"/>
        <w:rPr>
          <w:rFonts w:asciiTheme="minorBidi" w:hAnsiTheme="minorBidi" w:cstheme="minorBidi"/>
          <w:b w:val="0"/>
          <w:bCs w:val="0"/>
          <w:sz w:val="22"/>
          <w:szCs w:val="22"/>
        </w:rPr>
      </w:pPr>
      <w:r w:rsidRPr="007C1F10">
        <w:rPr>
          <w:rFonts w:asciiTheme="minorBidi" w:hAnsiTheme="minorBidi" w:cstheme="minorBidi"/>
          <w:sz w:val="22"/>
          <w:szCs w:val="22"/>
        </w:rPr>
        <w:t>Kompetenzziele</w:t>
      </w:r>
      <w:r w:rsidR="00702990" w:rsidRPr="007C1F10">
        <w:rPr>
          <w:rFonts w:asciiTheme="minorBidi" w:hAnsiTheme="minorBidi" w:cstheme="minorBidi"/>
          <w:sz w:val="22"/>
          <w:szCs w:val="22"/>
        </w:rPr>
        <w:t>:</w:t>
      </w:r>
      <w:r w:rsidR="007C1F10">
        <w:rPr>
          <w:rFonts w:asciiTheme="minorBidi" w:hAnsiTheme="minorBidi" w:cstheme="minorBidi"/>
          <w:sz w:val="22"/>
          <w:szCs w:val="22"/>
        </w:rPr>
        <w:tab/>
      </w:r>
      <w:r w:rsidR="00702990" w:rsidRPr="00AB04F8">
        <w:rPr>
          <w:rFonts w:asciiTheme="minorBidi" w:hAnsiTheme="minorBidi" w:cstheme="minorBidi"/>
          <w:b w:val="0"/>
          <w:bCs w:val="0"/>
          <w:sz w:val="22"/>
          <w:szCs w:val="22"/>
        </w:rPr>
        <w:t xml:space="preserve">+ </w:t>
      </w:r>
      <w:r w:rsidR="00702990" w:rsidRPr="00D05951">
        <w:rPr>
          <w:rFonts w:asciiTheme="minorBidi" w:hAnsiTheme="minorBidi" w:cstheme="minorBidi"/>
          <w:b w:val="0"/>
          <w:bCs w:val="0"/>
          <w:sz w:val="22"/>
          <w:szCs w:val="22"/>
        </w:rPr>
        <w:t xml:space="preserve">Techniken </w:t>
      </w:r>
      <w:r w:rsidR="00930E99" w:rsidRPr="00D05951">
        <w:rPr>
          <w:rFonts w:asciiTheme="minorBidi" w:hAnsiTheme="minorBidi" w:cstheme="minorBidi"/>
          <w:b w:val="0"/>
          <w:bCs w:val="0"/>
          <w:sz w:val="22"/>
          <w:szCs w:val="22"/>
        </w:rPr>
        <w:t xml:space="preserve">zum Vokabellernen </w:t>
      </w:r>
      <w:r w:rsidR="00702990" w:rsidRPr="00D05951">
        <w:rPr>
          <w:rFonts w:asciiTheme="minorBidi" w:hAnsiTheme="minorBidi" w:cstheme="minorBidi"/>
          <w:b w:val="0"/>
          <w:bCs w:val="0"/>
          <w:sz w:val="22"/>
          <w:szCs w:val="22"/>
        </w:rPr>
        <w:t>kennen lernen:</w:t>
      </w:r>
    </w:p>
    <w:p w14:paraId="5F64C4E2" w14:textId="487BAB82" w:rsidR="00930E99" w:rsidRPr="00D05951" w:rsidRDefault="00930E99" w:rsidP="00930E99">
      <w:pPr>
        <w:ind w:left="2124" w:firstLine="708"/>
        <w:rPr>
          <w:sz w:val="22"/>
          <w:szCs w:val="22"/>
        </w:rPr>
      </w:pPr>
      <w:r w:rsidRPr="00D05951">
        <w:rPr>
          <w:sz w:val="22"/>
          <w:szCs w:val="22"/>
        </w:rPr>
        <w:t xml:space="preserve">   Lern-Rallye, Laufdiktat, Lernkartei</w:t>
      </w:r>
      <w:r w:rsidR="00D05951">
        <w:rPr>
          <w:sz w:val="22"/>
          <w:szCs w:val="22"/>
        </w:rPr>
        <w:t>,</w:t>
      </w:r>
      <w:r w:rsidRPr="00D05951">
        <w:rPr>
          <w:sz w:val="22"/>
          <w:szCs w:val="22"/>
        </w:rPr>
        <w:t xml:space="preserve"> </w:t>
      </w:r>
    </w:p>
    <w:p w14:paraId="6BBE0232" w14:textId="26C26CC3" w:rsidR="00702990" w:rsidRPr="000509DB" w:rsidRDefault="007C1F10" w:rsidP="007C1F10">
      <w:pPr>
        <w:pStyle w:val="berschrift1"/>
        <w:ind w:left="1418" w:hanging="710"/>
        <w:rPr>
          <w:rFonts w:asciiTheme="minorBidi" w:hAnsiTheme="minorBidi" w:cstheme="minorBidi"/>
          <w:b w:val="0"/>
          <w:bCs w:val="0"/>
          <w:sz w:val="22"/>
          <w:szCs w:val="22"/>
        </w:rPr>
      </w:pPr>
      <w:r w:rsidRPr="00D05951">
        <w:rPr>
          <w:rFonts w:asciiTheme="minorBidi" w:hAnsiTheme="minorBidi" w:cstheme="minorBidi"/>
          <w:sz w:val="22"/>
          <w:szCs w:val="22"/>
        </w:rPr>
        <w:t xml:space="preserve">                               </w:t>
      </w:r>
      <w:r w:rsidRPr="00D05951">
        <w:rPr>
          <w:rFonts w:asciiTheme="minorBidi" w:hAnsiTheme="minorBidi" w:cstheme="minorBidi"/>
          <w:sz w:val="22"/>
          <w:szCs w:val="22"/>
        </w:rPr>
        <w:tab/>
      </w:r>
      <w:r w:rsidRPr="00D05951">
        <w:rPr>
          <w:rFonts w:asciiTheme="minorBidi" w:hAnsiTheme="minorBidi" w:cstheme="minorBidi"/>
          <w:b w:val="0"/>
          <w:bCs w:val="0"/>
          <w:sz w:val="22"/>
          <w:szCs w:val="22"/>
        </w:rPr>
        <w:t>+</w:t>
      </w:r>
      <w:r w:rsidRPr="00D05951">
        <w:rPr>
          <w:rFonts w:asciiTheme="minorBidi" w:hAnsiTheme="minorBidi" w:cstheme="minorBidi"/>
          <w:sz w:val="22"/>
          <w:szCs w:val="22"/>
        </w:rPr>
        <w:t xml:space="preserve"> </w:t>
      </w:r>
      <w:r w:rsidR="000A2542" w:rsidRPr="000509DB">
        <w:rPr>
          <w:rFonts w:asciiTheme="minorBidi" w:hAnsiTheme="minorBidi" w:cstheme="minorBidi"/>
          <w:b w:val="0"/>
          <w:bCs w:val="0"/>
          <w:sz w:val="22"/>
          <w:szCs w:val="22"/>
        </w:rPr>
        <w:t xml:space="preserve">Erkennen, dass </w:t>
      </w:r>
      <w:r w:rsidR="00930E99" w:rsidRPr="000509DB">
        <w:rPr>
          <w:rFonts w:asciiTheme="minorBidi" w:hAnsiTheme="minorBidi" w:cstheme="minorBidi"/>
          <w:b w:val="0"/>
          <w:bCs w:val="0"/>
          <w:sz w:val="22"/>
          <w:szCs w:val="22"/>
        </w:rPr>
        <w:t>es verschiedene Methoden gibt</w:t>
      </w:r>
      <w:r w:rsidR="000509DB" w:rsidRPr="000509DB">
        <w:rPr>
          <w:rFonts w:asciiTheme="minorBidi" w:hAnsiTheme="minorBidi" w:cstheme="minorBidi"/>
          <w:b w:val="0"/>
          <w:bCs w:val="0"/>
          <w:sz w:val="22"/>
          <w:szCs w:val="22"/>
        </w:rPr>
        <w:t xml:space="preserve"> und man </w:t>
      </w:r>
    </w:p>
    <w:p w14:paraId="0BD33522" w14:textId="5039C4D6" w:rsidR="000509DB" w:rsidRPr="000509DB" w:rsidRDefault="000509DB" w:rsidP="000509DB">
      <w:pPr>
        <w:rPr>
          <w:sz w:val="22"/>
          <w:szCs w:val="22"/>
        </w:rPr>
      </w:pPr>
      <w:r w:rsidRPr="000509DB">
        <w:rPr>
          <w:sz w:val="22"/>
          <w:szCs w:val="22"/>
        </w:rPr>
        <w:tab/>
      </w:r>
      <w:r w:rsidRPr="000509DB">
        <w:rPr>
          <w:sz w:val="22"/>
          <w:szCs w:val="22"/>
        </w:rPr>
        <w:tab/>
      </w:r>
      <w:r w:rsidRPr="000509DB">
        <w:rPr>
          <w:sz w:val="22"/>
          <w:szCs w:val="22"/>
        </w:rPr>
        <w:tab/>
      </w:r>
      <w:r w:rsidRPr="000509DB">
        <w:rPr>
          <w:sz w:val="22"/>
          <w:szCs w:val="22"/>
        </w:rPr>
        <w:tab/>
        <w:t xml:space="preserve">   „seine“ Methode finden muss</w:t>
      </w:r>
    </w:p>
    <w:p w14:paraId="73672016" w14:textId="2987EB80" w:rsidR="00702990" w:rsidRPr="00D05951" w:rsidRDefault="007C1F10" w:rsidP="00702990">
      <w:pPr>
        <w:pStyle w:val="berschrift1"/>
        <w:ind w:left="1418" w:hanging="710"/>
        <w:rPr>
          <w:rFonts w:asciiTheme="minorBidi" w:hAnsiTheme="minorBidi" w:cstheme="minorBidi"/>
          <w:b w:val="0"/>
          <w:bCs w:val="0"/>
          <w:sz w:val="22"/>
          <w:szCs w:val="22"/>
        </w:rPr>
      </w:pPr>
      <w:r w:rsidRPr="00D05951">
        <w:rPr>
          <w:rFonts w:asciiTheme="minorBidi" w:hAnsiTheme="minorBidi" w:cstheme="minorBidi"/>
          <w:b w:val="0"/>
          <w:bCs w:val="0"/>
          <w:sz w:val="22"/>
          <w:szCs w:val="22"/>
        </w:rPr>
        <w:t xml:space="preserve">                             </w:t>
      </w:r>
      <w:r w:rsidRPr="00D05951">
        <w:rPr>
          <w:rFonts w:asciiTheme="minorBidi" w:hAnsiTheme="minorBidi" w:cstheme="minorBidi"/>
          <w:b w:val="0"/>
          <w:bCs w:val="0"/>
          <w:sz w:val="22"/>
          <w:szCs w:val="22"/>
        </w:rPr>
        <w:tab/>
      </w:r>
      <w:r w:rsidR="00702990" w:rsidRPr="00D05951">
        <w:rPr>
          <w:rFonts w:asciiTheme="minorBidi" w:hAnsiTheme="minorBidi" w:cstheme="minorBidi"/>
          <w:b w:val="0"/>
          <w:bCs w:val="0"/>
          <w:sz w:val="22"/>
          <w:szCs w:val="22"/>
        </w:rPr>
        <w:t xml:space="preserve">+ </w:t>
      </w:r>
      <w:r w:rsidR="000A2542" w:rsidRPr="00D05951">
        <w:rPr>
          <w:rFonts w:asciiTheme="minorBidi" w:hAnsiTheme="minorBidi" w:cstheme="minorBidi"/>
          <w:b w:val="0"/>
          <w:bCs w:val="0"/>
          <w:sz w:val="22"/>
          <w:szCs w:val="22"/>
        </w:rPr>
        <w:t xml:space="preserve">Sinn des </w:t>
      </w:r>
      <w:r w:rsidR="00930E99" w:rsidRPr="00D05951">
        <w:rPr>
          <w:rFonts w:asciiTheme="minorBidi" w:hAnsiTheme="minorBidi" w:cstheme="minorBidi"/>
          <w:b w:val="0"/>
          <w:bCs w:val="0"/>
          <w:sz w:val="22"/>
          <w:szCs w:val="22"/>
        </w:rPr>
        <w:t>Vokabe</w:t>
      </w:r>
      <w:r w:rsidR="00D05951" w:rsidRPr="00D05951">
        <w:rPr>
          <w:rFonts w:asciiTheme="minorBidi" w:hAnsiTheme="minorBidi" w:cstheme="minorBidi"/>
          <w:b w:val="0"/>
          <w:bCs w:val="0"/>
          <w:sz w:val="22"/>
          <w:szCs w:val="22"/>
        </w:rPr>
        <w:t>l</w:t>
      </w:r>
      <w:r w:rsidR="00930E99" w:rsidRPr="00D05951">
        <w:rPr>
          <w:rFonts w:asciiTheme="minorBidi" w:hAnsiTheme="minorBidi" w:cstheme="minorBidi"/>
          <w:b w:val="0"/>
          <w:bCs w:val="0"/>
          <w:sz w:val="22"/>
          <w:szCs w:val="22"/>
        </w:rPr>
        <w:t xml:space="preserve">lernens </w:t>
      </w:r>
      <w:r w:rsidR="00702990" w:rsidRPr="00D05951">
        <w:rPr>
          <w:rFonts w:asciiTheme="minorBidi" w:hAnsiTheme="minorBidi" w:cstheme="minorBidi"/>
          <w:b w:val="0"/>
          <w:bCs w:val="0"/>
          <w:sz w:val="22"/>
          <w:szCs w:val="22"/>
        </w:rPr>
        <w:t>erkennen</w:t>
      </w:r>
      <w:r w:rsidR="000A2542" w:rsidRPr="00D05951">
        <w:rPr>
          <w:rFonts w:asciiTheme="minorBidi" w:hAnsiTheme="minorBidi" w:cstheme="minorBidi"/>
          <w:b w:val="0"/>
          <w:bCs w:val="0"/>
          <w:sz w:val="22"/>
          <w:szCs w:val="22"/>
        </w:rPr>
        <w:t>.</w:t>
      </w:r>
    </w:p>
    <w:p w14:paraId="5646E9CC" w14:textId="77777777" w:rsidR="00702990" w:rsidRPr="00D05951" w:rsidRDefault="00702990" w:rsidP="00702990">
      <w:pPr>
        <w:pStyle w:val="berschrift1"/>
        <w:ind w:left="360" w:firstLine="0"/>
        <w:rPr>
          <w:rFonts w:asciiTheme="minorBidi" w:hAnsiTheme="minorBidi" w:cstheme="minorBidi"/>
          <w:sz w:val="22"/>
          <w:szCs w:val="22"/>
        </w:rPr>
      </w:pPr>
    </w:p>
    <w:p w14:paraId="5A688D80" w14:textId="40C9ACCB" w:rsidR="00702990" w:rsidRPr="00A52190" w:rsidRDefault="00702990" w:rsidP="00702990">
      <w:pPr>
        <w:rPr>
          <w:rFonts w:asciiTheme="minorBidi" w:hAnsiTheme="minorBidi" w:cstheme="minorBidi"/>
          <w:b/>
          <w:bCs/>
          <w:strike/>
          <w:sz w:val="22"/>
          <w:szCs w:val="22"/>
        </w:rPr>
      </w:pPr>
      <w:r w:rsidRPr="00A52190">
        <w:rPr>
          <w:rFonts w:asciiTheme="minorBidi" w:hAnsiTheme="minorBidi" w:cstheme="minorBidi"/>
          <w:b/>
          <w:bCs/>
          <w:strike/>
          <w:sz w:val="22"/>
          <w:szCs w:val="22"/>
        </w:rPr>
        <w:t xml:space="preserve">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4"/>
        <w:gridCol w:w="4961"/>
        <w:gridCol w:w="987"/>
      </w:tblGrid>
      <w:tr w:rsidR="00702990" w:rsidRPr="00A52190" w14:paraId="6E92A0A4" w14:textId="77777777" w:rsidTr="00DE34C3">
        <w:tc>
          <w:tcPr>
            <w:tcW w:w="2324" w:type="dxa"/>
            <w:tcBorders>
              <w:top w:val="single" w:sz="4" w:space="0" w:color="auto"/>
              <w:left w:val="single" w:sz="4" w:space="0" w:color="auto"/>
              <w:bottom w:val="single" w:sz="4" w:space="0" w:color="auto"/>
              <w:right w:val="single" w:sz="4" w:space="0" w:color="auto"/>
            </w:tcBorders>
            <w:hideMark/>
          </w:tcPr>
          <w:p w14:paraId="78094C20" w14:textId="77777777" w:rsidR="00702990" w:rsidRPr="00A52190" w:rsidRDefault="00702990" w:rsidP="00DE34C3">
            <w:pPr>
              <w:pStyle w:val="berschrift2"/>
              <w:rPr>
                <w:rFonts w:asciiTheme="minorBidi" w:hAnsiTheme="minorBidi" w:cstheme="minorBidi"/>
                <w:b/>
                <w:bCs/>
                <w:sz w:val="22"/>
                <w:szCs w:val="22"/>
              </w:rPr>
            </w:pPr>
            <w:r w:rsidRPr="00A52190">
              <w:rPr>
                <w:rFonts w:asciiTheme="minorBidi" w:hAnsiTheme="minorBidi" w:cstheme="minorBidi"/>
                <w:b/>
                <w:bCs/>
                <w:sz w:val="22"/>
                <w:szCs w:val="22"/>
              </w:rPr>
              <w:t>SENSIBILISIERUNG</w:t>
            </w:r>
          </w:p>
        </w:tc>
        <w:tc>
          <w:tcPr>
            <w:tcW w:w="4961" w:type="dxa"/>
            <w:tcBorders>
              <w:top w:val="single" w:sz="4" w:space="0" w:color="auto"/>
              <w:left w:val="single" w:sz="4" w:space="0" w:color="auto"/>
              <w:bottom w:val="single" w:sz="4" w:space="0" w:color="auto"/>
              <w:right w:val="single" w:sz="4" w:space="0" w:color="auto"/>
            </w:tcBorders>
            <w:hideMark/>
          </w:tcPr>
          <w:p w14:paraId="1E8F61BD" w14:textId="5DC832AE" w:rsidR="000509DB" w:rsidRDefault="00B404A5" w:rsidP="000509DB">
            <w:pPr>
              <w:rPr>
                <w:rFonts w:ascii="Lucida Handwriting" w:hAnsi="Lucida Handwriting" w:cstheme="minorBidi"/>
                <w:szCs w:val="24"/>
              </w:rPr>
            </w:pPr>
            <w:proofErr w:type="spellStart"/>
            <w:r>
              <w:rPr>
                <w:rFonts w:asciiTheme="minorBidi" w:hAnsiTheme="minorBidi" w:cstheme="minorBidi"/>
                <w:sz w:val="22"/>
                <w:szCs w:val="22"/>
              </w:rPr>
              <w:t>Stumm.</w:t>
            </w:r>
            <w:r w:rsidR="00010818">
              <w:rPr>
                <w:rFonts w:asciiTheme="minorBidi" w:hAnsiTheme="minorBidi" w:cstheme="minorBidi"/>
                <w:sz w:val="22"/>
                <w:szCs w:val="22"/>
              </w:rPr>
              <w:t>Imp</w:t>
            </w:r>
            <w:proofErr w:type="spellEnd"/>
            <w:r w:rsidR="003E4983" w:rsidRPr="00A52190">
              <w:rPr>
                <w:rFonts w:asciiTheme="minorBidi" w:hAnsiTheme="minorBidi" w:cstheme="minorBidi"/>
                <w:sz w:val="22"/>
                <w:szCs w:val="22"/>
              </w:rPr>
              <w:t xml:space="preserve">: </w:t>
            </w:r>
            <w:r w:rsidR="000509DB">
              <w:rPr>
                <w:rFonts w:ascii="Lucida Handwriting" w:hAnsi="Lucida Handwriting" w:cstheme="minorBidi"/>
                <w:szCs w:val="24"/>
              </w:rPr>
              <w:t>Vokabeln lernen</w:t>
            </w:r>
            <w:r w:rsidR="0028668C">
              <w:rPr>
                <w:rFonts w:ascii="Lucida Handwriting" w:hAnsi="Lucida Handwriting" w:cstheme="minorBidi"/>
                <w:szCs w:val="24"/>
              </w:rPr>
              <w:t xml:space="preserve"> – schwer?</w:t>
            </w:r>
          </w:p>
          <w:p w14:paraId="5568DE1E" w14:textId="0CDFEA7C" w:rsidR="000509DB" w:rsidRPr="000509DB" w:rsidRDefault="0028668C" w:rsidP="000509DB">
            <w:pPr>
              <w:rPr>
                <w:rFonts w:asciiTheme="minorBidi" w:hAnsiTheme="minorBidi" w:cstheme="minorBidi"/>
                <w:sz w:val="22"/>
                <w:szCs w:val="22"/>
              </w:rPr>
            </w:pPr>
            <w:r>
              <w:rPr>
                <w:rFonts w:asciiTheme="minorBidi" w:hAnsiTheme="minorBidi" w:cstheme="minorBidi"/>
                <w:sz w:val="22"/>
                <w:szCs w:val="22"/>
              </w:rPr>
              <w:t>(</w:t>
            </w:r>
            <w:proofErr w:type="spellStart"/>
            <w:r w:rsidR="000509DB">
              <w:rPr>
                <w:rFonts w:asciiTheme="minorBidi" w:hAnsiTheme="minorBidi" w:cstheme="minorBidi"/>
                <w:sz w:val="22"/>
                <w:szCs w:val="22"/>
              </w:rPr>
              <w:t>Sch</w:t>
            </w:r>
            <w:proofErr w:type="spellEnd"/>
            <w:r w:rsidR="000509DB">
              <w:rPr>
                <w:rFonts w:asciiTheme="minorBidi" w:hAnsiTheme="minorBidi" w:cstheme="minorBidi"/>
                <w:sz w:val="22"/>
                <w:szCs w:val="22"/>
              </w:rPr>
              <w:t xml:space="preserve"> berichten auch über Schwierigkeiten…</w:t>
            </w:r>
            <w:r>
              <w:rPr>
                <w:rFonts w:asciiTheme="minorBidi" w:hAnsiTheme="minorBidi" w:cstheme="minorBidi"/>
                <w:sz w:val="22"/>
                <w:szCs w:val="22"/>
              </w:rPr>
              <w:t>)</w:t>
            </w:r>
          </w:p>
          <w:p w14:paraId="64DAA596" w14:textId="70B36672" w:rsidR="003E4983" w:rsidRPr="00A52190" w:rsidRDefault="003E4983" w:rsidP="00DE34C3">
            <w:pPr>
              <w:rPr>
                <w:rFonts w:asciiTheme="minorBidi" w:hAnsiTheme="minorBidi" w:cstheme="minorBidi"/>
                <w:sz w:val="22"/>
                <w:szCs w:val="22"/>
              </w:rPr>
            </w:pPr>
          </w:p>
        </w:tc>
        <w:tc>
          <w:tcPr>
            <w:tcW w:w="987" w:type="dxa"/>
            <w:tcBorders>
              <w:top w:val="single" w:sz="4" w:space="0" w:color="auto"/>
              <w:left w:val="single" w:sz="4" w:space="0" w:color="auto"/>
              <w:bottom w:val="single" w:sz="4" w:space="0" w:color="auto"/>
              <w:right w:val="single" w:sz="4" w:space="0" w:color="auto"/>
            </w:tcBorders>
          </w:tcPr>
          <w:p w14:paraId="2AAAEB55" w14:textId="77777777" w:rsidR="000509DB" w:rsidRDefault="000509DB" w:rsidP="000509DB">
            <w:pPr>
              <w:rPr>
                <w:rFonts w:asciiTheme="minorBidi" w:hAnsiTheme="minorBidi" w:cstheme="minorBidi"/>
                <w:sz w:val="22"/>
                <w:szCs w:val="22"/>
              </w:rPr>
            </w:pPr>
            <w:r w:rsidRPr="00A52190">
              <w:rPr>
                <w:rFonts w:asciiTheme="minorBidi" w:hAnsiTheme="minorBidi" w:cstheme="minorBidi"/>
                <w:sz w:val="22"/>
                <w:szCs w:val="22"/>
              </w:rPr>
              <w:t xml:space="preserve">TA </w:t>
            </w:r>
          </w:p>
          <w:p w14:paraId="330F573D" w14:textId="7A12F8B6" w:rsidR="00702990" w:rsidRPr="00A52190" w:rsidRDefault="000509DB" w:rsidP="000509DB">
            <w:pPr>
              <w:rPr>
                <w:rFonts w:asciiTheme="minorBidi" w:hAnsiTheme="minorBidi" w:cstheme="minorBidi"/>
                <w:i/>
                <w:iCs/>
                <w:sz w:val="22"/>
                <w:szCs w:val="22"/>
              </w:rPr>
            </w:pPr>
            <w:r w:rsidRPr="00A52190">
              <w:rPr>
                <w:rFonts w:asciiTheme="minorBidi" w:hAnsiTheme="minorBidi" w:cstheme="minorBidi"/>
                <w:sz w:val="22"/>
                <w:szCs w:val="22"/>
              </w:rPr>
              <w:t>(Tafel-</w:t>
            </w:r>
            <w:proofErr w:type="spellStart"/>
            <w:r w:rsidRPr="00A52190">
              <w:rPr>
                <w:rFonts w:asciiTheme="minorBidi" w:hAnsiTheme="minorBidi" w:cstheme="minorBidi"/>
                <w:sz w:val="22"/>
                <w:szCs w:val="22"/>
              </w:rPr>
              <w:t>anschr</w:t>
            </w:r>
            <w:proofErr w:type="spellEnd"/>
          </w:p>
        </w:tc>
      </w:tr>
      <w:tr w:rsidR="00702990" w:rsidRPr="00A52190" w14:paraId="3A340247" w14:textId="77777777" w:rsidTr="00DE34C3">
        <w:tc>
          <w:tcPr>
            <w:tcW w:w="2324" w:type="dxa"/>
            <w:tcBorders>
              <w:top w:val="single" w:sz="4" w:space="0" w:color="auto"/>
              <w:left w:val="single" w:sz="4" w:space="0" w:color="auto"/>
              <w:bottom w:val="single" w:sz="4" w:space="0" w:color="auto"/>
              <w:right w:val="single" w:sz="4" w:space="0" w:color="auto"/>
            </w:tcBorders>
            <w:hideMark/>
          </w:tcPr>
          <w:p w14:paraId="0A29997C" w14:textId="77777777" w:rsidR="00702990" w:rsidRPr="00A52190" w:rsidRDefault="00702990" w:rsidP="00DE34C3">
            <w:pPr>
              <w:rPr>
                <w:rFonts w:asciiTheme="minorBidi" w:hAnsiTheme="minorBidi" w:cstheme="minorBidi"/>
                <w:b/>
                <w:bCs/>
                <w:sz w:val="22"/>
                <w:szCs w:val="22"/>
              </w:rPr>
            </w:pPr>
            <w:r w:rsidRPr="00A52190">
              <w:rPr>
                <w:rFonts w:asciiTheme="minorBidi" w:hAnsiTheme="minorBidi" w:cstheme="minorBidi"/>
                <w:b/>
                <w:bCs/>
                <w:sz w:val="22"/>
                <w:szCs w:val="22"/>
              </w:rPr>
              <w:t xml:space="preserve">(Ziel) </w:t>
            </w:r>
          </w:p>
        </w:tc>
        <w:tc>
          <w:tcPr>
            <w:tcW w:w="4961" w:type="dxa"/>
            <w:tcBorders>
              <w:top w:val="single" w:sz="4" w:space="0" w:color="auto"/>
              <w:left w:val="single" w:sz="4" w:space="0" w:color="auto"/>
              <w:bottom w:val="single" w:sz="4" w:space="0" w:color="auto"/>
              <w:right w:val="single" w:sz="4" w:space="0" w:color="auto"/>
            </w:tcBorders>
          </w:tcPr>
          <w:p w14:paraId="71FA2D48" w14:textId="1A0E2A40" w:rsidR="00702990" w:rsidRPr="00BE6BF5" w:rsidRDefault="003E4983" w:rsidP="00510B33">
            <w:pPr>
              <w:rPr>
                <w:rFonts w:ascii="Lucida Handwriting" w:hAnsi="Lucida Handwriting" w:cstheme="minorBidi"/>
                <w:szCs w:val="24"/>
              </w:rPr>
            </w:pPr>
            <w:r w:rsidRPr="00BE6BF5">
              <w:rPr>
                <w:rFonts w:ascii="Lucida Handwriting" w:hAnsi="Lucida Handwriting" w:cstheme="minorBidi"/>
                <w:szCs w:val="24"/>
              </w:rPr>
              <w:t xml:space="preserve">Wie </w:t>
            </w:r>
            <w:r w:rsidR="000509DB">
              <w:rPr>
                <w:rFonts w:ascii="Lucida Handwriting" w:hAnsi="Lucida Handwriting" w:cstheme="minorBidi"/>
                <w:szCs w:val="24"/>
              </w:rPr>
              <w:t xml:space="preserve">lerne </w:t>
            </w:r>
            <w:r w:rsidR="00510B33">
              <w:rPr>
                <w:rFonts w:ascii="Lucida Handwriting" w:hAnsi="Lucida Handwriting" w:cstheme="minorBidi"/>
                <w:szCs w:val="24"/>
              </w:rPr>
              <w:t>Vokabeln leichter?</w:t>
            </w:r>
          </w:p>
        </w:tc>
        <w:tc>
          <w:tcPr>
            <w:tcW w:w="987" w:type="dxa"/>
            <w:tcBorders>
              <w:top w:val="single" w:sz="4" w:space="0" w:color="auto"/>
              <w:left w:val="single" w:sz="4" w:space="0" w:color="auto"/>
              <w:bottom w:val="single" w:sz="4" w:space="0" w:color="auto"/>
              <w:right w:val="single" w:sz="4" w:space="0" w:color="auto"/>
            </w:tcBorders>
          </w:tcPr>
          <w:p w14:paraId="25A8077D" w14:textId="70270D33" w:rsidR="00702990" w:rsidRPr="00A52190" w:rsidRDefault="00510B33" w:rsidP="00DE34C3">
            <w:pPr>
              <w:rPr>
                <w:rFonts w:asciiTheme="minorBidi" w:hAnsiTheme="minorBidi" w:cstheme="minorBidi"/>
                <w:sz w:val="22"/>
                <w:szCs w:val="22"/>
              </w:rPr>
            </w:pPr>
            <w:r>
              <w:rPr>
                <w:rFonts w:asciiTheme="minorBidi" w:hAnsiTheme="minorBidi" w:cstheme="minorBidi"/>
                <w:sz w:val="22"/>
                <w:szCs w:val="22"/>
              </w:rPr>
              <w:t>TA</w:t>
            </w:r>
          </w:p>
        </w:tc>
      </w:tr>
      <w:tr w:rsidR="00702990" w:rsidRPr="00A52190" w14:paraId="19432545" w14:textId="77777777" w:rsidTr="007D2DC2">
        <w:trPr>
          <w:trHeight w:val="1842"/>
        </w:trPr>
        <w:tc>
          <w:tcPr>
            <w:tcW w:w="2324" w:type="dxa"/>
            <w:tcBorders>
              <w:top w:val="single" w:sz="4" w:space="0" w:color="auto"/>
              <w:left w:val="single" w:sz="4" w:space="0" w:color="auto"/>
              <w:bottom w:val="single" w:sz="4" w:space="0" w:color="auto"/>
              <w:right w:val="single" w:sz="4" w:space="0" w:color="auto"/>
            </w:tcBorders>
          </w:tcPr>
          <w:p w14:paraId="544D38C9" w14:textId="31177606" w:rsidR="00702990" w:rsidRPr="00A52190" w:rsidRDefault="00702990" w:rsidP="003E4983">
            <w:pPr>
              <w:rPr>
                <w:rFonts w:asciiTheme="minorBidi" w:hAnsiTheme="minorBidi" w:cstheme="minorBidi"/>
                <w:sz w:val="22"/>
                <w:szCs w:val="22"/>
              </w:rPr>
            </w:pPr>
            <w:r w:rsidRPr="00A52190">
              <w:rPr>
                <w:rFonts w:asciiTheme="minorBidi" w:hAnsiTheme="minorBidi" w:cstheme="minorBidi"/>
                <w:b/>
                <w:bCs/>
                <w:sz w:val="22"/>
                <w:szCs w:val="22"/>
              </w:rPr>
              <w:t>ANBIETEN</w:t>
            </w:r>
          </w:p>
          <w:p w14:paraId="31884BF4" w14:textId="0A61B5EA" w:rsidR="00702990" w:rsidRPr="00A52190" w:rsidRDefault="00702990" w:rsidP="00DE34C3">
            <w:pPr>
              <w:rPr>
                <w:rFonts w:asciiTheme="minorBidi" w:hAnsiTheme="minorBidi" w:cstheme="minorBidi"/>
                <w:b/>
                <w:bCs/>
                <w:sz w:val="22"/>
                <w:szCs w:val="22"/>
              </w:rPr>
            </w:pPr>
            <w:r w:rsidRPr="00A52190">
              <w:rPr>
                <w:rFonts w:asciiTheme="minorBidi" w:hAnsiTheme="minorBidi" w:cstheme="minorBidi"/>
                <w:b/>
                <w:bCs/>
                <w:sz w:val="22"/>
                <w:szCs w:val="22"/>
              </w:rPr>
              <w:t>(</w:t>
            </w:r>
            <w:proofErr w:type="gramStart"/>
            <w:r w:rsidRPr="00A52190">
              <w:rPr>
                <w:rFonts w:asciiTheme="minorBidi" w:hAnsiTheme="minorBidi" w:cstheme="minorBidi"/>
                <w:b/>
                <w:bCs/>
                <w:sz w:val="22"/>
                <w:szCs w:val="22"/>
              </w:rPr>
              <w:t xml:space="preserve">Erarbeitung) </w:t>
            </w:r>
            <w:r w:rsidR="00B76D53">
              <w:rPr>
                <w:rFonts w:asciiTheme="minorBidi" w:hAnsiTheme="minorBidi" w:cstheme="minorBidi"/>
                <w:b/>
                <w:bCs/>
                <w:sz w:val="22"/>
                <w:szCs w:val="22"/>
              </w:rPr>
              <w:t xml:space="preserve">  </w:t>
            </w:r>
            <w:proofErr w:type="gramEnd"/>
            <w:r w:rsidR="00B76D53">
              <w:rPr>
                <w:rFonts w:asciiTheme="minorBidi" w:hAnsiTheme="minorBidi" w:cstheme="minorBidi"/>
                <w:b/>
                <w:bCs/>
                <w:sz w:val="22"/>
                <w:szCs w:val="22"/>
              </w:rPr>
              <w:t xml:space="preserve"> </w:t>
            </w:r>
            <w:r w:rsidR="0028668C">
              <w:rPr>
                <w:rFonts w:asciiTheme="minorBidi" w:hAnsiTheme="minorBidi" w:cstheme="minorBidi"/>
                <w:b/>
                <w:bCs/>
                <w:sz w:val="22"/>
                <w:szCs w:val="22"/>
              </w:rPr>
              <w:t xml:space="preserve"> </w:t>
            </w:r>
            <w:r w:rsidR="00B76D53">
              <w:rPr>
                <w:rFonts w:asciiTheme="minorBidi" w:hAnsiTheme="minorBidi" w:cstheme="minorBidi"/>
                <w:b/>
                <w:bCs/>
                <w:sz w:val="22"/>
                <w:szCs w:val="22"/>
              </w:rPr>
              <w:t xml:space="preserve"> PA</w:t>
            </w:r>
          </w:p>
          <w:p w14:paraId="54D69207" w14:textId="77777777" w:rsidR="00702990" w:rsidRPr="00A52190" w:rsidRDefault="00702990" w:rsidP="00DE34C3">
            <w:pPr>
              <w:rPr>
                <w:rFonts w:asciiTheme="minorBidi" w:hAnsiTheme="minorBidi" w:cstheme="minorBidi"/>
                <w:b/>
                <w:bCs/>
                <w:sz w:val="22"/>
                <w:szCs w:val="22"/>
              </w:rPr>
            </w:pPr>
          </w:p>
          <w:p w14:paraId="46ACEDD6" w14:textId="77777777" w:rsidR="00702990" w:rsidRPr="00A52190" w:rsidRDefault="00702990" w:rsidP="00DE34C3">
            <w:pPr>
              <w:rPr>
                <w:rFonts w:asciiTheme="minorBidi" w:hAnsiTheme="minorBidi" w:cstheme="minorBidi"/>
                <w:b/>
                <w:bCs/>
                <w:sz w:val="22"/>
                <w:szCs w:val="22"/>
              </w:rPr>
            </w:pPr>
          </w:p>
          <w:p w14:paraId="732CF5AB" w14:textId="0A31E869" w:rsidR="00702990" w:rsidRDefault="00702990" w:rsidP="00DE34C3">
            <w:pPr>
              <w:rPr>
                <w:rFonts w:asciiTheme="minorBidi" w:hAnsiTheme="minorBidi" w:cstheme="minorBidi"/>
                <w:b/>
                <w:bCs/>
                <w:sz w:val="22"/>
                <w:szCs w:val="22"/>
              </w:rPr>
            </w:pPr>
          </w:p>
          <w:p w14:paraId="37ADBD51" w14:textId="1F44969B" w:rsidR="00A54B55" w:rsidRDefault="00A54B55" w:rsidP="00DE34C3">
            <w:pPr>
              <w:rPr>
                <w:rFonts w:asciiTheme="minorBidi" w:hAnsiTheme="minorBidi" w:cstheme="minorBidi"/>
                <w:b/>
                <w:bCs/>
                <w:sz w:val="22"/>
                <w:szCs w:val="22"/>
              </w:rPr>
            </w:pPr>
          </w:p>
          <w:p w14:paraId="25528B68" w14:textId="6ABAD91D" w:rsidR="00A54B55" w:rsidRDefault="00A54B55" w:rsidP="00DE34C3">
            <w:pPr>
              <w:rPr>
                <w:rFonts w:asciiTheme="minorBidi" w:hAnsiTheme="minorBidi" w:cstheme="minorBidi"/>
                <w:b/>
                <w:bCs/>
                <w:sz w:val="22"/>
                <w:szCs w:val="22"/>
              </w:rPr>
            </w:pPr>
          </w:p>
          <w:p w14:paraId="1D28208D" w14:textId="27759418" w:rsidR="00A54B55" w:rsidRDefault="00A54B55" w:rsidP="00DE34C3">
            <w:pPr>
              <w:rPr>
                <w:rFonts w:asciiTheme="minorBidi" w:hAnsiTheme="minorBidi" w:cstheme="minorBidi"/>
                <w:b/>
                <w:bCs/>
                <w:sz w:val="22"/>
                <w:szCs w:val="22"/>
              </w:rPr>
            </w:pPr>
          </w:p>
          <w:p w14:paraId="5814A00E" w14:textId="04530D1B" w:rsidR="00A54B55" w:rsidRDefault="00A54B55" w:rsidP="00DE34C3">
            <w:pPr>
              <w:rPr>
                <w:rFonts w:asciiTheme="minorBidi" w:hAnsiTheme="minorBidi" w:cstheme="minorBidi"/>
                <w:b/>
                <w:bCs/>
                <w:sz w:val="22"/>
                <w:szCs w:val="22"/>
              </w:rPr>
            </w:pPr>
            <w:r>
              <w:rPr>
                <w:rFonts w:asciiTheme="minorBidi" w:hAnsiTheme="minorBidi" w:cstheme="minorBidi"/>
                <w:b/>
                <w:bCs/>
                <w:sz w:val="22"/>
                <w:szCs w:val="22"/>
              </w:rPr>
              <w:t xml:space="preserve">                              </w:t>
            </w:r>
          </w:p>
          <w:p w14:paraId="012A852D" w14:textId="5743C3F2" w:rsidR="00A54B55" w:rsidRDefault="00A54B55" w:rsidP="00DE34C3">
            <w:pPr>
              <w:rPr>
                <w:rFonts w:asciiTheme="minorBidi" w:hAnsiTheme="minorBidi" w:cstheme="minorBidi"/>
                <w:b/>
                <w:bCs/>
                <w:sz w:val="22"/>
                <w:szCs w:val="22"/>
              </w:rPr>
            </w:pPr>
          </w:p>
          <w:p w14:paraId="5DC10862" w14:textId="03B47A59" w:rsidR="00A54B55" w:rsidRPr="00A52190" w:rsidRDefault="00A54B55" w:rsidP="00DE34C3">
            <w:pPr>
              <w:rPr>
                <w:rFonts w:asciiTheme="minorBidi" w:hAnsiTheme="minorBidi" w:cstheme="minorBidi"/>
                <w:b/>
                <w:bCs/>
                <w:sz w:val="22"/>
                <w:szCs w:val="22"/>
              </w:rPr>
            </w:pPr>
            <w:r>
              <w:rPr>
                <w:rFonts w:asciiTheme="minorBidi" w:hAnsiTheme="minorBidi" w:cstheme="minorBidi"/>
                <w:b/>
                <w:bCs/>
                <w:sz w:val="22"/>
                <w:szCs w:val="22"/>
              </w:rPr>
              <w:t xml:space="preserve">                             EA</w:t>
            </w:r>
          </w:p>
          <w:p w14:paraId="1ED9938A" w14:textId="77777777" w:rsidR="00702990" w:rsidRPr="00A52190" w:rsidRDefault="00702990" w:rsidP="00DE34C3">
            <w:pPr>
              <w:rPr>
                <w:rFonts w:asciiTheme="minorBidi" w:hAnsiTheme="minorBidi" w:cstheme="minorBidi"/>
                <w:b/>
                <w:bCs/>
                <w:sz w:val="22"/>
                <w:szCs w:val="22"/>
              </w:rPr>
            </w:pPr>
          </w:p>
          <w:p w14:paraId="1BFDD6B3" w14:textId="77777777" w:rsidR="00702990" w:rsidRPr="00A52190" w:rsidRDefault="00702990" w:rsidP="00DE34C3">
            <w:pPr>
              <w:rPr>
                <w:rFonts w:asciiTheme="minorBidi" w:hAnsiTheme="minorBidi" w:cstheme="minorBidi"/>
                <w:b/>
                <w:bCs/>
                <w:sz w:val="22"/>
                <w:szCs w:val="22"/>
              </w:rPr>
            </w:pPr>
          </w:p>
          <w:p w14:paraId="74224207" w14:textId="77777777" w:rsidR="00702990" w:rsidRPr="00A52190" w:rsidRDefault="00702990" w:rsidP="00DE34C3">
            <w:pPr>
              <w:rPr>
                <w:rFonts w:asciiTheme="minorBidi" w:hAnsiTheme="minorBidi" w:cstheme="minorBidi"/>
                <w:b/>
                <w:bCs/>
                <w:sz w:val="22"/>
                <w:szCs w:val="22"/>
              </w:rPr>
            </w:pPr>
          </w:p>
          <w:p w14:paraId="614BFECD" w14:textId="77777777" w:rsidR="00702990" w:rsidRPr="00A52190" w:rsidRDefault="00702990" w:rsidP="00DE34C3">
            <w:pPr>
              <w:rPr>
                <w:rFonts w:asciiTheme="minorBidi" w:hAnsiTheme="minorBidi" w:cstheme="minorBidi"/>
                <w:b/>
                <w:bCs/>
                <w:sz w:val="22"/>
                <w:szCs w:val="22"/>
              </w:rPr>
            </w:pPr>
          </w:p>
          <w:p w14:paraId="3B7AECD8" w14:textId="77777777" w:rsidR="00702990" w:rsidRPr="00A52190" w:rsidRDefault="00702990" w:rsidP="00DE34C3">
            <w:pPr>
              <w:rPr>
                <w:rFonts w:asciiTheme="minorBidi" w:hAnsiTheme="minorBidi" w:cstheme="minorBidi"/>
                <w:b/>
                <w:bCs/>
                <w:sz w:val="22"/>
                <w:szCs w:val="22"/>
              </w:rPr>
            </w:pPr>
          </w:p>
          <w:p w14:paraId="4990A300" w14:textId="77777777" w:rsidR="00702990" w:rsidRDefault="00702990" w:rsidP="00DE34C3">
            <w:pPr>
              <w:rPr>
                <w:rFonts w:asciiTheme="minorBidi" w:hAnsiTheme="minorBidi" w:cstheme="minorBidi"/>
                <w:b/>
                <w:bCs/>
                <w:sz w:val="22"/>
                <w:szCs w:val="22"/>
              </w:rPr>
            </w:pPr>
          </w:p>
          <w:p w14:paraId="0172FD12" w14:textId="77777777" w:rsidR="007C1F10" w:rsidRDefault="007C1F10" w:rsidP="00DE34C3">
            <w:pPr>
              <w:rPr>
                <w:rFonts w:asciiTheme="minorBidi" w:hAnsiTheme="minorBidi" w:cstheme="minorBidi"/>
                <w:b/>
                <w:bCs/>
                <w:sz w:val="22"/>
                <w:szCs w:val="22"/>
              </w:rPr>
            </w:pPr>
          </w:p>
          <w:p w14:paraId="04AA14D2" w14:textId="77777777" w:rsidR="007C1F10" w:rsidRDefault="007C1F10" w:rsidP="00DE34C3">
            <w:pPr>
              <w:rPr>
                <w:rFonts w:asciiTheme="minorBidi" w:hAnsiTheme="minorBidi" w:cstheme="minorBidi"/>
                <w:b/>
                <w:bCs/>
                <w:sz w:val="22"/>
                <w:szCs w:val="22"/>
              </w:rPr>
            </w:pPr>
          </w:p>
          <w:p w14:paraId="2C54B16D" w14:textId="77777777" w:rsidR="007C1F10" w:rsidRDefault="007C1F10" w:rsidP="00DE34C3">
            <w:pPr>
              <w:rPr>
                <w:rFonts w:asciiTheme="minorBidi" w:hAnsiTheme="minorBidi" w:cstheme="minorBidi"/>
                <w:b/>
                <w:bCs/>
                <w:sz w:val="22"/>
                <w:szCs w:val="22"/>
              </w:rPr>
            </w:pPr>
          </w:p>
          <w:p w14:paraId="2E0FF419" w14:textId="77777777" w:rsidR="007C1F10" w:rsidRDefault="007C1F10" w:rsidP="00DE34C3">
            <w:pPr>
              <w:rPr>
                <w:rFonts w:asciiTheme="minorBidi" w:hAnsiTheme="minorBidi" w:cstheme="minorBidi"/>
                <w:b/>
                <w:bCs/>
                <w:sz w:val="22"/>
                <w:szCs w:val="22"/>
              </w:rPr>
            </w:pPr>
          </w:p>
          <w:p w14:paraId="62303566" w14:textId="77777777" w:rsidR="007C1F10" w:rsidRDefault="007C1F10" w:rsidP="00DE34C3">
            <w:pPr>
              <w:rPr>
                <w:rFonts w:asciiTheme="minorBidi" w:hAnsiTheme="minorBidi" w:cstheme="minorBidi"/>
                <w:b/>
                <w:bCs/>
                <w:sz w:val="22"/>
                <w:szCs w:val="22"/>
              </w:rPr>
            </w:pPr>
          </w:p>
          <w:p w14:paraId="5EC3D374" w14:textId="77777777" w:rsidR="007C1F10" w:rsidRDefault="007C1F10" w:rsidP="00DE34C3">
            <w:pPr>
              <w:rPr>
                <w:rFonts w:asciiTheme="minorBidi" w:hAnsiTheme="minorBidi" w:cstheme="minorBidi"/>
                <w:b/>
                <w:bCs/>
                <w:sz w:val="22"/>
                <w:szCs w:val="22"/>
              </w:rPr>
            </w:pPr>
          </w:p>
          <w:p w14:paraId="59F6032A" w14:textId="77777777" w:rsidR="007C1F10" w:rsidRDefault="007C1F10" w:rsidP="00DE34C3">
            <w:pPr>
              <w:rPr>
                <w:rFonts w:asciiTheme="minorBidi" w:hAnsiTheme="minorBidi" w:cstheme="minorBidi"/>
                <w:b/>
                <w:bCs/>
                <w:sz w:val="22"/>
                <w:szCs w:val="22"/>
              </w:rPr>
            </w:pPr>
          </w:p>
          <w:p w14:paraId="1DF2534F" w14:textId="77777777" w:rsidR="00CB3A33" w:rsidRDefault="00CB3A33" w:rsidP="00DE34C3">
            <w:pPr>
              <w:rPr>
                <w:rFonts w:asciiTheme="minorBidi" w:hAnsiTheme="minorBidi" w:cstheme="minorBidi"/>
                <w:b/>
                <w:bCs/>
                <w:sz w:val="22"/>
                <w:szCs w:val="22"/>
              </w:rPr>
            </w:pPr>
          </w:p>
          <w:p w14:paraId="73596B19" w14:textId="77777777" w:rsidR="00CB3A33" w:rsidRDefault="00CB3A33" w:rsidP="00DE34C3">
            <w:pPr>
              <w:rPr>
                <w:rFonts w:asciiTheme="minorBidi" w:hAnsiTheme="minorBidi" w:cstheme="minorBidi"/>
                <w:b/>
                <w:bCs/>
                <w:sz w:val="22"/>
                <w:szCs w:val="22"/>
              </w:rPr>
            </w:pPr>
          </w:p>
          <w:p w14:paraId="49638B6D" w14:textId="7472CE18" w:rsidR="007C1F10" w:rsidRDefault="001D78F0" w:rsidP="00DE34C3">
            <w:pPr>
              <w:rPr>
                <w:rFonts w:asciiTheme="minorBidi" w:hAnsiTheme="minorBidi" w:cstheme="minorBidi"/>
                <w:b/>
                <w:bCs/>
                <w:sz w:val="22"/>
                <w:szCs w:val="22"/>
              </w:rPr>
            </w:pPr>
            <w:r>
              <w:rPr>
                <w:rFonts w:asciiTheme="minorBidi" w:hAnsiTheme="minorBidi" w:cstheme="minorBidi"/>
                <w:b/>
                <w:bCs/>
                <w:sz w:val="22"/>
                <w:szCs w:val="22"/>
              </w:rPr>
              <w:t>REFLEXION</w:t>
            </w:r>
          </w:p>
          <w:p w14:paraId="1922EB43" w14:textId="2BE9922F" w:rsidR="007C1F10" w:rsidRDefault="007122E3" w:rsidP="00DE34C3">
            <w:pPr>
              <w:rPr>
                <w:rFonts w:asciiTheme="minorBidi" w:hAnsiTheme="minorBidi" w:cstheme="minorBidi"/>
                <w:b/>
                <w:bCs/>
                <w:sz w:val="22"/>
                <w:szCs w:val="22"/>
              </w:rPr>
            </w:pPr>
            <w:r>
              <w:rPr>
                <w:rFonts w:asciiTheme="minorBidi" w:hAnsiTheme="minorBidi" w:cstheme="minorBidi"/>
                <w:b/>
                <w:bCs/>
                <w:sz w:val="22"/>
                <w:szCs w:val="22"/>
              </w:rPr>
              <w:t>PA</w:t>
            </w:r>
          </w:p>
          <w:p w14:paraId="60C223AF" w14:textId="77777777" w:rsidR="007C1F10" w:rsidRDefault="001D78F0" w:rsidP="00DE34C3">
            <w:pPr>
              <w:rPr>
                <w:rFonts w:asciiTheme="minorBidi" w:hAnsiTheme="minorBidi" w:cstheme="minorBidi"/>
                <w:b/>
                <w:bCs/>
                <w:sz w:val="22"/>
                <w:szCs w:val="22"/>
              </w:rPr>
            </w:pPr>
            <w:r>
              <w:rPr>
                <w:rFonts w:asciiTheme="minorBidi" w:hAnsiTheme="minorBidi" w:cstheme="minorBidi"/>
                <w:b/>
                <w:bCs/>
                <w:sz w:val="22"/>
                <w:szCs w:val="22"/>
              </w:rPr>
              <w:br/>
            </w:r>
          </w:p>
          <w:p w14:paraId="765C0966" w14:textId="77777777" w:rsidR="00E05437" w:rsidRDefault="00E05437" w:rsidP="00DE34C3">
            <w:pPr>
              <w:rPr>
                <w:rFonts w:asciiTheme="minorBidi" w:hAnsiTheme="minorBidi" w:cstheme="minorBidi"/>
                <w:b/>
                <w:bCs/>
                <w:sz w:val="22"/>
                <w:szCs w:val="22"/>
              </w:rPr>
            </w:pPr>
          </w:p>
          <w:p w14:paraId="4068BCB9" w14:textId="77777777" w:rsidR="00E05437" w:rsidRDefault="00E05437" w:rsidP="00DE34C3">
            <w:pPr>
              <w:rPr>
                <w:rFonts w:asciiTheme="minorBidi" w:hAnsiTheme="minorBidi" w:cstheme="minorBidi"/>
                <w:b/>
                <w:bCs/>
                <w:sz w:val="22"/>
                <w:szCs w:val="22"/>
              </w:rPr>
            </w:pPr>
          </w:p>
          <w:p w14:paraId="417DB97B" w14:textId="77777777" w:rsidR="00E05437" w:rsidRDefault="00E05437" w:rsidP="00DE34C3">
            <w:pPr>
              <w:rPr>
                <w:rFonts w:asciiTheme="minorBidi" w:hAnsiTheme="minorBidi" w:cstheme="minorBidi"/>
                <w:b/>
                <w:bCs/>
                <w:sz w:val="22"/>
                <w:szCs w:val="22"/>
              </w:rPr>
            </w:pPr>
            <w:r>
              <w:rPr>
                <w:rFonts w:asciiTheme="minorBidi" w:hAnsiTheme="minorBidi" w:cstheme="minorBidi"/>
                <w:b/>
                <w:bCs/>
                <w:sz w:val="22"/>
                <w:szCs w:val="22"/>
              </w:rPr>
              <w:t>Entspannung</w:t>
            </w:r>
          </w:p>
          <w:p w14:paraId="5DA498EC" w14:textId="77777777" w:rsidR="00DC67D8" w:rsidRDefault="00DC67D8" w:rsidP="00DE34C3">
            <w:pPr>
              <w:rPr>
                <w:rFonts w:asciiTheme="minorBidi" w:hAnsiTheme="minorBidi" w:cstheme="minorBidi"/>
                <w:b/>
                <w:bCs/>
                <w:sz w:val="22"/>
                <w:szCs w:val="22"/>
              </w:rPr>
            </w:pPr>
          </w:p>
          <w:p w14:paraId="15E83037" w14:textId="77777777" w:rsidR="00DC67D8" w:rsidRDefault="00DC67D8" w:rsidP="00DE34C3">
            <w:pPr>
              <w:rPr>
                <w:rFonts w:asciiTheme="minorBidi" w:hAnsiTheme="minorBidi" w:cstheme="minorBidi"/>
                <w:b/>
                <w:bCs/>
                <w:sz w:val="22"/>
                <w:szCs w:val="22"/>
              </w:rPr>
            </w:pPr>
          </w:p>
          <w:p w14:paraId="5683D72A" w14:textId="77777777" w:rsidR="00DC67D8" w:rsidRDefault="00DC67D8" w:rsidP="00DE34C3">
            <w:pPr>
              <w:rPr>
                <w:rFonts w:asciiTheme="minorBidi" w:hAnsiTheme="minorBidi" w:cstheme="minorBidi"/>
                <w:b/>
                <w:bCs/>
                <w:sz w:val="22"/>
                <w:szCs w:val="22"/>
              </w:rPr>
            </w:pPr>
          </w:p>
          <w:p w14:paraId="3544F085" w14:textId="417CC523" w:rsidR="00DC67D8" w:rsidRPr="00A52190" w:rsidRDefault="00DC67D8" w:rsidP="00DE34C3">
            <w:pPr>
              <w:rPr>
                <w:rFonts w:asciiTheme="minorBidi" w:hAnsiTheme="minorBidi" w:cstheme="minorBidi"/>
                <w:b/>
                <w:bCs/>
                <w:sz w:val="22"/>
                <w:szCs w:val="22"/>
              </w:rPr>
            </w:pPr>
            <w:r>
              <w:rPr>
                <w:rFonts w:asciiTheme="minorBidi" w:hAnsiTheme="minorBidi" w:cstheme="minorBidi"/>
                <w:b/>
                <w:bCs/>
                <w:sz w:val="22"/>
                <w:szCs w:val="22"/>
              </w:rPr>
              <w:t xml:space="preserve">                            EA</w:t>
            </w:r>
          </w:p>
        </w:tc>
        <w:tc>
          <w:tcPr>
            <w:tcW w:w="4961" w:type="dxa"/>
            <w:tcBorders>
              <w:top w:val="single" w:sz="4" w:space="0" w:color="auto"/>
              <w:left w:val="single" w:sz="4" w:space="0" w:color="auto"/>
              <w:bottom w:val="single" w:sz="4" w:space="0" w:color="auto"/>
              <w:right w:val="single" w:sz="4" w:space="0" w:color="auto"/>
            </w:tcBorders>
          </w:tcPr>
          <w:p w14:paraId="30CBDC49" w14:textId="5653958F" w:rsidR="00702990" w:rsidRPr="00A52190" w:rsidRDefault="00702990" w:rsidP="00DE34C3">
            <w:pPr>
              <w:rPr>
                <w:rFonts w:asciiTheme="minorBidi" w:hAnsiTheme="minorBidi" w:cstheme="minorBidi"/>
                <w:b/>
                <w:bCs/>
                <w:sz w:val="22"/>
                <w:szCs w:val="22"/>
                <w:u w:val="single"/>
              </w:rPr>
            </w:pPr>
            <w:r w:rsidRPr="00A52190">
              <w:rPr>
                <w:rFonts w:asciiTheme="minorBidi" w:hAnsiTheme="minorBidi" w:cstheme="minorBidi"/>
                <w:b/>
                <w:bCs/>
                <w:sz w:val="22"/>
                <w:szCs w:val="22"/>
                <w:u w:val="single"/>
              </w:rPr>
              <w:t xml:space="preserve">1. </w:t>
            </w:r>
            <w:r w:rsidR="00B76D53">
              <w:rPr>
                <w:rFonts w:asciiTheme="minorBidi" w:hAnsiTheme="minorBidi" w:cstheme="minorBidi"/>
                <w:b/>
                <w:bCs/>
                <w:sz w:val="22"/>
                <w:szCs w:val="22"/>
                <w:u w:val="single"/>
              </w:rPr>
              <w:t>Warum Vokabeln lernen?</w:t>
            </w:r>
          </w:p>
          <w:p w14:paraId="4BC2AD1F" w14:textId="77777777" w:rsidR="0028668C" w:rsidRDefault="00EB20FF" w:rsidP="0028668C">
            <w:pPr>
              <w:jc w:val="both"/>
              <w:rPr>
                <w:rFonts w:asciiTheme="minorBidi" w:hAnsiTheme="minorBidi" w:cstheme="minorBidi"/>
                <w:iCs/>
                <w:sz w:val="22"/>
                <w:szCs w:val="22"/>
              </w:rPr>
            </w:pPr>
            <w:r w:rsidRPr="007C1F10">
              <w:rPr>
                <w:rFonts w:asciiTheme="minorBidi" w:hAnsiTheme="minorBidi" w:cstheme="minorBidi"/>
                <w:iCs/>
                <w:sz w:val="22"/>
                <w:szCs w:val="22"/>
              </w:rPr>
              <w:t>Aa:</w:t>
            </w:r>
            <w:r w:rsidRPr="00A52190">
              <w:rPr>
                <w:rFonts w:asciiTheme="minorBidi" w:hAnsiTheme="minorBidi" w:cstheme="minorBidi"/>
                <w:iCs/>
                <w:sz w:val="22"/>
                <w:szCs w:val="22"/>
              </w:rPr>
              <w:t xml:space="preserve"> </w:t>
            </w:r>
            <w:r w:rsidR="00B76D53">
              <w:rPr>
                <w:rFonts w:asciiTheme="minorBidi" w:hAnsiTheme="minorBidi" w:cstheme="minorBidi"/>
                <w:iCs/>
                <w:sz w:val="22"/>
                <w:szCs w:val="22"/>
              </w:rPr>
              <w:t>Besprich bitte mit deinem Nachbarn, warum du überhaupt z.B. in Englisch Vokabeln lernen muss! Überlegt Euch zwei Situationen wo</w:t>
            </w:r>
            <w:r w:rsidR="0028668C">
              <w:rPr>
                <w:rFonts w:asciiTheme="minorBidi" w:hAnsiTheme="minorBidi" w:cstheme="minorBidi"/>
                <w:iCs/>
                <w:sz w:val="22"/>
                <w:szCs w:val="22"/>
              </w:rPr>
              <w:t>, wann du unbedingt Vokabeln brauchst!</w:t>
            </w:r>
            <w:r w:rsidR="00B76D53">
              <w:rPr>
                <w:rFonts w:asciiTheme="minorBidi" w:hAnsiTheme="minorBidi" w:cstheme="minorBidi"/>
                <w:iCs/>
                <w:sz w:val="22"/>
                <w:szCs w:val="22"/>
              </w:rPr>
              <w:t xml:space="preserve"> </w:t>
            </w:r>
          </w:p>
          <w:p w14:paraId="51BF1CE2" w14:textId="31677085" w:rsidR="00AB04F8" w:rsidRDefault="0028668C" w:rsidP="0028668C">
            <w:pPr>
              <w:jc w:val="both"/>
              <w:rPr>
                <w:rFonts w:asciiTheme="minorBidi" w:hAnsiTheme="minorBidi" w:cstheme="minorBidi"/>
                <w:iCs/>
                <w:sz w:val="22"/>
                <w:szCs w:val="22"/>
              </w:rPr>
            </w:pPr>
            <w:r>
              <w:rPr>
                <w:rFonts w:asciiTheme="minorBidi" w:hAnsiTheme="minorBidi" w:cstheme="minorBidi"/>
                <w:iCs/>
                <w:sz w:val="22"/>
                <w:szCs w:val="22"/>
              </w:rPr>
              <w:t>Aussprache</w:t>
            </w:r>
            <w:r w:rsidR="00B76D53">
              <w:rPr>
                <w:rFonts w:asciiTheme="minorBidi" w:hAnsiTheme="minorBidi" w:cstheme="minorBidi"/>
                <w:iCs/>
                <w:sz w:val="22"/>
                <w:szCs w:val="22"/>
              </w:rPr>
              <w:t xml:space="preserve"> </w:t>
            </w:r>
          </w:p>
          <w:p w14:paraId="30AE4DAC" w14:textId="14A73ABE" w:rsidR="0028668C" w:rsidRDefault="0028668C" w:rsidP="0028668C">
            <w:pPr>
              <w:jc w:val="both"/>
              <w:rPr>
                <w:rFonts w:ascii="Lucida Handwriting" w:hAnsi="Lucida Handwriting" w:cstheme="minorBidi"/>
                <w:iCs/>
                <w:szCs w:val="24"/>
              </w:rPr>
            </w:pPr>
            <w:r>
              <w:rPr>
                <w:rFonts w:ascii="Lucida Handwriting" w:hAnsi="Lucida Handwriting" w:cstheme="minorBidi"/>
                <w:iCs/>
                <w:szCs w:val="24"/>
              </w:rPr>
              <w:t>Vokabeln lernen, um zu verstehen...</w:t>
            </w:r>
          </w:p>
          <w:p w14:paraId="07EA6A9C" w14:textId="77777777" w:rsidR="00EB20FF" w:rsidRPr="00A52190" w:rsidRDefault="00EB20FF" w:rsidP="0028668C">
            <w:pPr>
              <w:jc w:val="both"/>
              <w:rPr>
                <w:rFonts w:asciiTheme="minorBidi" w:hAnsiTheme="minorBidi" w:cstheme="minorBidi"/>
                <w:iCs/>
                <w:sz w:val="22"/>
                <w:szCs w:val="22"/>
              </w:rPr>
            </w:pPr>
          </w:p>
          <w:p w14:paraId="6A51A0A7" w14:textId="77777777" w:rsidR="00A54B55" w:rsidRDefault="008A5FDB" w:rsidP="00A54B55">
            <w:pPr>
              <w:jc w:val="both"/>
              <w:rPr>
                <w:rFonts w:asciiTheme="minorBidi" w:hAnsiTheme="minorBidi" w:cstheme="minorBidi"/>
                <w:b/>
                <w:bCs/>
                <w:iCs/>
                <w:sz w:val="22"/>
                <w:szCs w:val="22"/>
                <w:u w:val="single"/>
              </w:rPr>
            </w:pPr>
            <w:r w:rsidRPr="00A52190">
              <w:rPr>
                <w:rFonts w:asciiTheme="minorBidi" w:hAnsiTheme="minorBidi" w:cstheme="minorBidi"/>
                <w:b/>
                <w:bCs/>
                <w:iCs/>
                <w:sz w:val="22"/>
                <w:szCs w:val="22"/>
                <w:u w:val="single"/>
              </w:rPr>
              <w:t xml:space="preserve">2. </w:t>
            </w:r>
            <w:r w:rsidR="00B404A5">
              <w:rPr>
                <w:rFonts w:asciiTheme="minorBidi" w:hAnsiTheme="minorBidi" w:cstheme="minorBidi"/>
                <w:b/>
                <w:bCs/>
                <w:iCs/>
                <w:sz w:val="22"/>
                <w:szCs w:val="22"/>
                <w:u w:val="single"/>
              </w:rPr>
              <w:t>Möglichkeiten</w:t>
            </w:r>
            <w:r w:rsidR="00696D17" w:rsidRPr="00696D17">
              <w:rPr>
                <w:rFonts w:asciiTheme="minorBidi" w:hAnsiTheme="minorBidi" w:cstheme="minorBidi"/>
                <w:b/>
                <w:bCs/>
                <w:iCs/>
                <w:sz w:val="22"/>
                <w:szCs w:val="22"/>
                <w:u w:val="single"/>
              </w:rPr>
              <w:t>:</w:t>
            </w:r>
            <w:r w:rsidR="00B404A5" w:rsidRPr="00696D17">
              <w:rPr>
                <w:rFonts w:asciiTheme="minorBidi" w:hAnsiTheme="minorBidi" w:cstheme="minorBidi"/>
                <w:b/>
                <w:bCs/>
                <w:iCs/>
                <w:sz w:val="22"/>
                <w:szCs w:val="22"/>
                <w:u w:val="single"/>
              </w:rPr>
              <w:t xml:space="preserve"> </w:t>
            </w:r>
            <w:r w:rsidR="00696D17" w:rsidRPr="00696D17">
              <w:rPr>
                <w:rFonts w:asciiTheme="minorBidi" w:hAnsiTheme="minorBidi" w:cstheme="minorBidi"/>
                <w:b/>
                <w:bCs/>
                <w:iCs/>
                <w:sz w:val="22"/>
                <w:szCs w:val="22"/>
                <w:u w:val="single"/>
              </w:rPr>
              <w:t>Laufdiktat + Lern-Rallye</w:t>
            </w:r>
          </w:p>
          <w:p w14:paraId="3A248A2B" w14:textId="77777777" w:rsidR="00A54B55" w:rsidRDefault="00A54B55" w:rsidP="00A54B55">
            <w:pPr>
              <w:jc w:val="both"/>
              <w:rPr>
                <w:rFonts w:asciiTheme="minorBidi" w:hAnsiTheme="minorBidi" w:cstheme="minorBidi"/>
                <w:iCs/>
                <w:sz w:val="22"/>
                <w:szCs w:val="22"/>
              </w:rPr>
            </w:pPr>
          </w:p>
          <w:p w14:paraId="118FB050" w14:textId="402944E3" w:rsidR="00A54B55" w:rsidRDefault="00A54B55" w:rsidP="00A54B55">
            <w:pPr>
              <w:jc w:val="both"/>
              <w:rPr>
                <w:rFonts w:asciiTheme="minorBidi" w:hAnsiTheme="minorBidi" w:cstheme="minorBidi"/>
                <w:iCs/>
                <w:sz w:val="22"/>
                <w:szCs w:val="22"/>
              </w:rPr>
            </w:pPr>
            <w:r>
              <w:rPr>
                <w:rFonts w:asciiTheme="minorBidi" w:hAnsiTheme="minorBidi" w:cstheme="minorBidi"/>
                <w:iCs/>
                <w:sz w:val="22"/>
                <w:szCs w:val="22"/>
              </w:rPr>
              <w:t xml:space="preserve">Aa: </w:t>
            </w:r>
            <w:proofErr w:type="spellStart"/>
            <w:r>
              <w:rPr>
                <w:rFonts w:asciiTheme="minorBidi" w:hAnsiTheme="minorBidi" w:cstheme="minorBidi"/>
                <w:iCs/>
                <w:sz w:val="22"/>
                <w:szCs w:val="22"/>
              </w:rPr>
              <w:t>Lies</w:t>
            </w:r>
            <w:proofErr w:type="spellEnd"/>
            <w:r>
              <w:rPr>
                <w:rFonts w:asciiTheme="minorBidi" w:hAnsiTheme="minorBidi" w:cstheme="minorBidi"/>
                <w:iCs/>
                <w:sz w:val="22"/>
                <w:szCs w:val="22"/>
              </w:rPr>
              <w:t xml:space="preserve"> bitte den ersten Text und versuche dann zu erklären!</w:t>
            </w:r>
          </w:p>
          <w:p w14:paraId="0A44A0C5" w14:textId="294899BA" w:rsidR="00A54B55" w:rsidRDefault="00A54B55" w:rsidP="00A54B55">
            <w:pPr>
              <w:jc w:val="both"/>
              <w:rPr>
                <w:rFonts w:asciiTheme="minorBidi" w:hAnsiTheme="minorBidi" w:cstheme="minorBidi"/>
                <w:iCs/>
                <w:sz w:val="22"/>
                <w:szCs w:val="22"/>
              </w:rPr>
            </w:pPr>
            <w:r>
              <w:rPr>
                <w:rFonts w:asciiTheme="minorBidi" w:hAnsiTheme="minorBidi" w:cstheme="minorBidi"/>
                <w:iCs/>
                <w:sz w:val="22"/>
                <w:szCs w:val="22"/>
              </w:rPr>
              <w:t>Aussprache: Wie geht das Laufdiktat?</w:t>
            </w:r>
          </w:p>
          <w:p w14:paraId="613E3D06" w14:textId="63CE6B7A" w:rsidR="00A54B55" w:rsidRDefault="00A54B55" w:rsidP="00A54B55">
            <w:pPr>
              <w:jc w:val="both"/>
              <w:rPr>
                <w:rFonts w:asciiTheme="minorBidi" w:hAnsiTheme="minorBidi" w:cstheme="minorBidi"/>
                <w:iCs/>
                <w:sz w:val="22"/>
                <w:szCs w:val="22"/>
              </w:rPr>
            </w:pPr>
            <w:r>
              <w:rPr>
                <w:rFonts w:asciiTheme="minorBidi" w:hAnsiTheme="minorBidi" w:cstheme="minorBidi"/>
                <w:iCs/>
                <w:sz w:val="22"/>
                <w:szCs w:val="22"/>
              </w:rPr>
              <w:t>(</w:t>
            </w:r>
            <w:proofErr w:type="spellStart"/>
            <w:r>
              <w:rPr>
                <w:rFonts w:asciiTheme="minorBidi" w:hAnsiTheme="minorBidi" w:cstheme="minorBidi"/>
                <w:iCs/>
                <w:sz w:val="22"/>
                <w:szCs w:val="22"/>
              </w:rPr>
              <w:t>Sch</w:t>
            </w:r>
            <w:proofErr w:type="spellEnd"/>
            <w:r>
              <w:rPr>
                <w:rFonts w:asciiTheme="minorBidi" w:hAnsiTheme="minorBidi" w:cstheme="minorBidi"/>
                <w:iCs/>
                <w:sz w:val="22"/>
                <w:szCs w:val="22"/>
              </w:rPr>
              <w:t xml:space="preserve"> berichten)</w:t>
            </w:r>
          </w:p>
          <w:p w14:paraId="00FE2128" w14:textId="304ABC58" w:rsidR="00A54B55" w:rsidRDefault="00A54B55" w:rsidP="00A54B55">
            <w:pPr>
              <w:jc w:val="both"/>
              <w:rPr>
                <w:rFonts w:asciiTheme="minorBidi" w:hAnsiTheme="minorBidi" w:cstheme="minorBidi"/>
                <w:iCs/>
                <w:sz w:val="22"/>
                <w:szCs w:val="22"/>
              </w:rPr>
            </w:pPr>
          </w:p>
          <w:p w14:paraId="3E285A61" w14:textId="41769E6D" w:rsidR="00A54B55" w:rsidRDefault="00A54B55" w:rsidP="00A54B55">
            <w:pPr>
              <w:jc w:val="both"/>
              <w:rPr>
                <w:rFonts w:asciiTheme="minorBidi" w:hAnsiTheme="minorBidi" w:cstheme="minorBidi"/>
                <w:iCs/>
                <w:sz w:val="22"/>
                <w:szCs w:val="22"/>
              </w:rPr>
            </w:pPr>
            <w:r>
              <w:rPr>
                <w:rFonts w:asciiTheme="minorBidi" w:hAnsiTheme="minorBidi" w:cstheme="minorBidi"/>
                <w:iCs/>
                <w:sz w:val="22"/>
                <w:szCs w:val="22"/>
              </w:rPr>
              <w:t xml:space="preserve">L: </w:t>
            </w:r>
            <w:r w:rsidR="005063EE">
              <w:rPr>
                <w:rFonts w:asciiTheme="minorBidi" w:hAnsiTheme="minorBidi" w:cstheme="minorBidi"/>
                <w:iCs/>
                <w:sz w:val="22"/>
                <w:szCs w:val="22"/>
              </w:rPr>
              <w:t>I</w:t>
            </w:r>
            <w:r>
              <w:rPr>
                <w:rFonts w:asciiTheme="minorBidi" w:hAnsiTheme="minorBidi" w:cstheme="minorBidi"/>
                <w:iCs/>
                <w:sz w:val="22"/>
                <w:szCs w:val="22"/>
              </w:rPr>
              <w:t>ch habe hier Post-</w:t>
            </w:r>
            <w:proofErr w:type="spellStart"/>
            <w:r>
              <w:rPr>
                <w:rFonts w:asciiTheme="minorBidi" w:hAnsiTheme="minorBidi" w:cstheme="minorBidi"/>
                <w:iCs/>
                <w:sz w:val="22"/>
                <w:szCs w:val="22"/>
              </w:rPr>
              <w:t>its</w:t>
            </w:r>
            <w:proofErr w:type="spellEnd"/>
            <w:r>
              <w:rPr>
                <w:rFonts w:asciiTheme="minorBidi" w:hAnsiTheme="minorBidi" w:cstheme="minorBidi"/>
                <w:iCs/>
                <w:sz w:val="22"/>
                <w:szCs w:val="22"/>
              </w:rPr>
              <w:t xml:space="preserve"> und 7 schwierige englische Vokabeln. Wie gehen wir vor?</w:t>
            </w:r>
          </w:p>
          <w:p w14:paraId="3F6C9E5D" w14:textId="47ED8C94" w:rsidR="00C521EA" w:rsidRDefault="00C521EA" w:rsidP="00A54B55">
            <w:pPr>
              <w:jc w:val="both"/>
              <w:rPr>
                <w:rFonts w:asciiTheme="minorBidi" w:hAnsiTheme="minorBidi" w:cstheme="minorBidi"/>
                <w:iCs/>
                <w:sz w:val="22"/>
                <w:szCs w:val="22"/>
              </w:rPr>
            </w:pPr>
            <w:r>
              <w:rPr>
                <w:rFonts w:asciiTheme="minorBidi" w:hAnsiTheme="minorBidi" w:cstheme="minorBidi"/>
                <w:iCs/>
                <w:sz w:val="22"/>
                <w:szCs w:val="22"/>
              </w:rPr>
              <w:t>(</w:t>
            </w:r>
            <w:proofErr w:type="spellStart"/>
            <w:r>
              <w:rPr>
                <w:rFonts w:asciiTheme="minorBidi" w:hAnsiTheme="minorBidi" w:cstheme="minorBidi"/>
                <w:iCs/>
                <w:sz w:val="22"/>
                <w:szCs w:val="22"/>
              </w:rPr>
              <w:t>Sch</w:t>
            </w:r>
            <w:proofErr w:type="spellEnd"/>
            <w:r>
              <w:rPr>
                <w:rFonts w:asciiTheme="minorBidi" w:hAnsiTheme="minorBidi" w:cstheme="minorBidi"/>
                <w:iCs/>
                <w:sz w:val="22"/>
                <w:szCs w:val="22"/>
              </w:rPr>
              <w:t xml:space="preserve"> berichten</w:t>
            </w:r>
            <w:r w:rsidR="008C3125">
              <w:rPr>
                <w:rFonts w:asciiTheme="minorBidi" w:hAnsiTheme="minorBidi" w:cstheme="minorBidi"/>
                <w:iCs/>
                <w:sz w:val="22"/>
                <w:szCs w:val="22"/>
              </w:rPr>
              <w:t xml:space="preserve"> und ein </w:t>
            </w:r>
            <w:proofErr w:type="spellStart"/>
            <w:r w:rsidR="008C3125">
              <w:rPr>
                <w:rFonts w:asciiTheme="minorBidi" w:hAnsiTheme="minorBidi" w:cstheme="minorBidi"/>
                <w:iCs/>
                <w:sz w:val="22"/>
                <w:szCs w:val="22"/>
              </w:rPr>
              <w:t>Sch</w:t>
            </w:r>
            <w:proofErr w:type="spellEnd"/>
            <w:r w:rsidR="008C3125">
              <w:rPr>
                <w:rFonts w:asciiTheme="minorBidi" w:hAnsiTheme="minorBidi" w:cstheme="minorBidi"/>
                <w:iCs/>
                <w:sz w:val="22"/>
                <w:szCs w:val="22"/>
              </w:rPr>
              <w:t xml:space="preserve"> schreibt Wörter drauf</w:t>
            </w:r>
            <w:r>
              <w:rPr>
                <w:rFonts w:asciiTheme="minorBidi" w:hAnsiTheme="minorBidi" w:cstheme="minorBidi"/>
                <w:iCs/>
                <w:sz w:val="22"/>
                <w:szCs w:val="22"/>
              </w:rPr>
              <w:t>)</w:t>
            </w:r>
          </w:p>
          <w:p w14:paraId="778A9DE0" w14:textId="395E470C" w:rsidR="00B75545" w:rsidRDefault="00B75545" w:rsidP="00A54B55">
            <w:pPr>
              <w:jc w:val="both"/>
              <w:rPr>
                <w:rFonts w:asciiTheme="minorBidi" w:hAnsiTheme="minorBidi" w:cstheme="minorBidi"/>
                <w:iCs/>
                <w:sz w:val="22"/>
                <w:szCs w:val="22"/>
              </w:rPr>
            </w:pPr>
            <w:r>
              <w:rPr>
                <w:rFonts w:asciiTheme="minorBidi" w:hAnsiTheme="minorBidi" w:cstheme="minorBidi"/>
                <w:iCs/>
                <w:sz w:val="22"/>
                <w:szCs w:val="22"/>
              </w:rPr>
              <w:t>L. Lasst uns das ausprobieren!</w:t>
            </w:r>
          </w:p>
          <w:p w14:paraId="70D86E46" w14:textId="2602141B" w:rsidR="00B75545" w:rsidRPr="00C521EA" w:rsidRDefault="00B75545" w:rsidP="00A54B55">
            <w:pPr>
              <w:jc w:val="both"/>
              <w:rPr>
                <w:rFonts w:asciiTheme="minorBidi" w:hAnsiTheme="minorBidi" w:cstheme="minorBidi"/>
                <w:iCs/>
                <w:sz w:val="22"/>
                <w:szCs w:val="22"/>
              </w:rPr>
            </w:pPr>
            <w:r>
              <w:rPr>
                <w:rFonts w:asciiTheme="minorBidi" w:hAnsiTheme="minorBidi" w:cstheme="minorBidi"/>
                <w:iCs/>
                <w:sz w:val="22"/>
                <w:szCs w:val="22"/>
              </w:rPr>
              <w:t>(L verteilt die Post-</w:t>
            </w:r>
            <w:proofErr w:type="spellStart"/>
            <w:r>
              <w:rPr>
                <w:rFonts w:asciiTheme="minorBidi" w:hAnsiTheme="minorBidi" w:cstheme="minorBidi"/>
                <w:iCs/>
                <w:sz w:val="22"/>
                <w:szCs w:val="22"/>
              </w:rPr>
              <w:t>its</w:t>
            </w:r>
            <w:proofErr w:type="spellEnd"/>
            <w:r>
              <w:rPr>
                <w:rFonts w:asciiTheme="minorBidi" w:hAnsiTheme="minorBidi" w:cstheme="minorBidi"/>
                <w:iCs/>
                <w:sz w:val="22"/>
                <w:szCs w:val="22"/>
              </w:rPr>
              <w:t xml:space="preserve"> mit den Vokabeln im Raum und </w:t>
            </w:r>
            <w:proofErr w:type="spellStart"/>
            <w:r>
              <w:rPr>
                <w:rFonts w:asciiTheme="minorBidi" w:hAnsiTheme="minorBidi" w:cstheme="minorBidi"/>
                <w:iCs/>
                <w:sz w:val="22"/>
                <w:szCs w:val="22"/>
              </w:rPr>
              <w:t>Sch</w:t>
            </w:r>
            <w:proofErr w:type="spellEnd"/>
            <w:r>
              <w:rPr>
                <w:rFonts w:asciiTheme="minorBidi" w:hAnsiTheme="minorBidi" w:cstheme="minorBidi"/>
                <w:iCs/>
                <w:sz w:val="22"/>
                <w:szCs w:val="22"/>
              </w:rPr>
              <w:t xml:space="preserve"> wandern von Zettel zu Zettel) </w:t>
            </w:r>
          </w:p>
          <w:p w14:paraId="232D8169" w14:textId="6FDB29EA" w:rsidR="00A54B55" w:rsidRDefault="00A54B55" w:rsidP="00EB20FF">
            <w:pPr>
              <w:jc w:val="both"/>
              <w:rPr>
                <w:rFonts w:asciiTheme="minorBidi" w:hAnsiTheme="minorBidi" w:cstheme="minorBidi"/>
                <w:iCs/>
                <w:sz w:val="22"/>
                <w:szCs w:val="22"/>
              </w:rPr>
            </w:pPr>
          </w:p>
          <w:p w14:paraId="45E3E401" w14:textId="3C8E24DC" w:rsidR="00CB3A33" w:rsidRDefault="00CB3A33" w:rsidP="00EB20FF">
            <w:pPr>
              <w:jc w:val="both"/>
              <w:rPr>
                <w:rFonts w:asciiTheme="minorBidi" w:hAnsiTheme="minorBidi" w:cstheme="minorBidi"/>
                <w:iCs/>
                <w:sz w:val="22"/>
                <w:szCs w:val="22"/>
              </w:rPr>
            </w:pPr>
            <w:r>
              <w:rPr>
                <w:rFonts w:asciiTheme="minorBidi" w:hAnsiTheme="minorBidi" w:cstheme="minorBidi"/>
                <w:iCs/>
                <w:sz w:val="22"/>
                <w:szCs w:val="22"/>
              </w:rPr>
              <w:t xml:space="preserve">Danach </w:t>
            </w:r>
            <w:r w:rsidRPr="00CB3A33">
              <w:rPr>
                <w:rFonts w:asciiTheme="minorBidi" w:hAnsiTheme="minorBidi" w:cstheme="minorBidi"/>
                <w:i/>
                <w:sz w:val="22"/>
                <w:szCs w:val="22"/>
              </w:rPr>
              <w:t>Überprüfung</w:t>
            </w:r>
            <w:r>
              <w:rPr>
                <w:rFonts w:asciiTheme="minorBidi" w:hAnsiTheme="minorBidi" w:cstheme="minorBidi"/>
                <w:iCs/>
                <w:sz w:val="22"/>
                <w:szCs w:val="22"/>
              </w:rPr>
              <w:t xml:space="preserve"> mit geschlossenen Augen und mit Deuten auf dem Ort des Post-</w:t>
            </w:r>
            <w:proofErr w:type="spellStart"/>
            <w:r>
              <w:rPr>
                <w:rFonts w:asciiTheme="minorBidi" w:hAnsiTheme="minorBidi" w:cstheme="minorBidi"/>
                <w:iCs/>
                <w:sz w:val="22"/>
                <w:szCs w:val="22"/>
              </w:rPr>
              <w:t>its</w:t>
            </w:r>
            <w:proofErr w:type="spellEnd"/>
            <w:r>
              <w:rPr>
                <w:rFonts w:asciiTheme="minorBidi" w:hAnsiTheme="minorBidi" w:cstheme="minorBidi"/>
                <w:iCs/>
                <w:sz w:val="22"/>
                <w:szCs w:val="22"/>
              </w:rPr>
              <w:t>, auf dem die gefragte Vokabel mit Übersetzung steht.</w:t>
            </w:r>
          </w:p>
          <w:p w14:paraId="248DEE8E" w14:textId="486E8C00" w:rsidR="00A54B55" w:rsidRDefault="00A54B55" w:rsidP="00EB20FF">
            <w:pPr>
              <w:jc w:val="both"/>
              <w:rPr>
                <w:rFonts w:asciiTheme="minorBidi" w:hAnsiTheme="minorBidi" w:cstheme="minorBidi"/>
                <w:iCs/>
                <w:sz w:val="22"/>
                <w:szCs w:val="22"/>
              </w:rPr>
            </w:pPr>
          </w:p>
          <w:p w14:paraId="53FDC7D2" w14:textId="52EDF900" w:rsidR="00CB3A33" w:rsidRDefault="00CB3A33" w:rsidP="00EB20FF">
            <w:pPr>
              <w:jc w:val="both"/>
              <w:rPr>
                <w:rFonts w:asciiTheme="minorBidi" w:hAnsiTheme="minorBidi" w:cstheme="minorBidi"/>
                <w:iCs/>
                <w:sz w:val="22"/>
                <w:szCs w:val="22"/>
              </w:rPr>
            </w:pPr>
            <w:r>
              <w:rPr>
                <w:rFonts w:asciiTheme="minorBidi" w:hAnsiTheme="minorBidi" w:cstheme="minorBidi"/>
                <w:iCs/>
                <w:sz w:val="22"/>
                <w:szCs w:val="22"/>
              </w:rPr>
              <w:t>L: Woran liegt das?</w:t>
            </w:r>
          </w:p>
          <w:p w14:paraId="0E765177" w14:textId="612DF2EC" w:rsidR="00CB3A33" w:rsidRDefault="00CB3A33" w:rsidP="00EB20FF">
            <w:pPr>
              <w:jc w:val="both"/>
              <w:rPr>
                <w:rFonts w:asciiTheme="minorBidi" w:hAnsiTheme="minorBidi" w:cstheme="minorBidi"/>
                <w:iCs/>
                <w:sz w:val="22"/>
                <w:szCs w:val="22"/>
              </w:rPr>
            </w:pPr>
            <w:r>
              <w:rPr>
                <w:rFonts w:asciiTheme="minorBidi" w:hAnsiTheme="minorBidi" w:cstheme="minorBidi"/>
                <w:iCs/>
                <w:sz w:val="22"/>
                <w:szCs w:val="22"/>
              </w:rPr>
              <w:t>(</w:t>
            </w:r>
            <w:proofErr w:type="spellStart"/>
            <w:r>
              <w:rPr>
                <w:rFonts w:asciiTheme="minorBidi" w:hAnsiTheme="minorBidi" w:cstheme="minorBidi"/>
                <w:iCs/>
                <w:sz w:val="22"/>
                <w:szCs w:val="22"/>
              </w:rPr>
              <w:t>Sch</w:t>
            </w:r>
            <w:proofErr w:type="spellEnd"/>
            <w:r>
              <w:rPr>
                <w:rFonts w:asciiTheme="minorBidi" w:hAnsiTheme="minorBidi" w:cstheme="minorBidi"/>
                <w:iCs/>
                <w:sz w:val="22"/>
                <w:szCs w:val="22"/>
              </w:rPr>
              <w:t xml:space="preserve"> vermuten)</w:t>
            </w:r>
          </w:p>
          <w:p w14:paraId="3ACD26AB" w14:textId="2935FE35" w:rsidR="00CB3A33" w:rsidRDefault="00CB3A33" w:rsidP="00EB20FF">
            <w:pPr>
              <w:jc w:val="both"/>
              <w:rPr>
                <w:rFonts w:asciiTheme="minorBidi" w:hAnsiTheme="minorBidi" w:cstheme="minorBidi"/>
                <w:iCs/>
                <w:sz w:val="22"/>
                <w:szCs w:val="22"/>
              </w:rPr>
            </w:pPr>
            <w:r>
              <w:rPr>
                <w:rFonts w:asciiTheme="minorBidi" w:hAnsiTheme="minorBidi" w:cstheme="minorBidi"/>
                <w:iCs/>
                <w:sz w:val="22"/>
                <w:szCs w:val="22"/>
              </w:rPr>
              <w:t xml:space="preserve">L: Erklärt </w:t>
            </w:r>
            <w:r w:rsidRPr="00CB3A33">
              <w:rPr>
                <w:rFonts w:asciiTheme="minorBidi" w:hAnsiTheme="minorBidi" w:cstheme="minorBidi"/>
                <w:i/>
                <w:sz w:val="22"/>
                <w:szCs w:val="22"/>
              </w:rPr>
              <w:t>Loci-Methode</w:t>
            </w:r>
            <w:r>
              <w:rPr>
                <w:rFonts w:asciiTheme="minorBidi" w:hAnsiTheme="minorBidi" w:cstheme="minorBidi"/>
                <w:iCs/>
                <w:sz w:val="22"/>
                <w:szCs w:val="22"/>
              </w:rPr>
              <w:t xml:space="preserve"> d.h. Verbindung des Zettels mit Inhalt und dem Ort, an dem er hängt ist eine Gehirnleistung des Menschen.</w:t>
            </w:r>
          </w:p>
          <w:p w14:paraId="1765F080" w14:textId="3CC82FA6" w:rsidR="00CB3A33" w:rsidRDefault="00CB3A33" w:rsidP="00EB20FF">
            <w:pPr>
              <w:jc w:val="both"/>
              <w:rPr>
                <w:rFonts w:asciiTheme="minorBidi" w:hAnsiTheme="minorBidi" w:cstheme="minorBidi"/>
                <w:iCs/>
                <w:sz w:val="22"/>
                <w:szCs w:val="22"/>
              </w:rPr>
            </w:pPr>
          </w:p>
          <w:p w14:paraId="66D8C247" w14:textId="62EF8784" w:rsidR="00CB3A33" w:rsidRPr="00DC67D8" w:rsidRDefault="00CB3A33" w:rsidP="00CB3A33">
            <w:pPr>
              <w:pStyle w:val="Listenabsatz"/>
              <w:numPr>
                <w:ilvl w:val="0"/>
                <w:numId w:val="19"/>
              </w:numPr>
              <w:ind w:left="350" w:hanging="283"/>
              <w:jc w:val="both"/>
              <w:rPr>
                <w:rFonts w:asciiTheme="minorBidi" w:hAnsiTheme="minorBidi" w:cstheme="minorBidi"/>
                <w:iCs/>
                <w:sz w:val="22"/>
                <w:szCs w:val="22"/>
              </w:rPr>
            </w:pPr>
            <w:r>
              <w:rPr>
                <w:rFonts w:asciiTheme="minorBidi" w:hAnsiTheme="minorBidi" w:cstheme="minorBidi"/>
                <w:i/>
                <w:sz w:val="22"/>
                <w:szCs w:val="22"/>
              </w:rPr>
              <w:t>Kurze Entspannungspause</w:t>
            </w:r>
          </w:p>
          <w:p w14:paraId="1A2ECF1D" w14:textId="635D9ECF" w:rsidR="00DC67D8" w:rsidRDefault="00DC67D8" w:rsidP="00DC67D8">
            <w:pPr>
              <w:ind w:left="67"/>
              <w:jc w:val="both"/>
              <w:rPr>
                <w:rFonts w:asciiTheme="minorBidi" w:hAnsiTheme="minorBidi" w:cstheme="minorBidi"/>
                <w:iCs/>
                <w:sz w:val="22"/>
                <w:szCs w:val="22"/>
              </w:rPr>
            </w:pPr>
          </w:p>
          <w:p w14:paraId="19A25DD8" w14:textId="5A1E57F0" w:rsidR="00DC67D8" w:rsidRDefault="00DC67D8" w:rsidP="00DC67D8">
            <w:pPr>
              <w:ind w:left="67"/>
              <w:jc w:val="both"/>
              <w:rPr>
                <w:rFonts w:asciiTheme="minorBidi" w:hAnsiTheme="minorBidi" w:cstheme="minorBidi"/>
                <w:b/>
                <w:bCs/>
                <w:iCs/>
                <w:sz w:val="22"/>
                <w:szCs w:val="22"/>
                <w:u w:val="single"/>
              </w:rPr>
            </w:pPr>
            <w:r>
              <w:rPr>
                <w:rFonts w:asciiTheme="minorBidi" w:hAnsiTheme="minorBidi" w:cstheme="minorBidi"/>
                <w:b/>
                <w:bCs/>
                <w:iCs/>
                <w:sz w:val="22"/>
                <w:szCs w:val="22"/>
                <w:u w:val="single"/>
              </w:rPr>
              <w:t>3. Möglichkeit</w:t>
            </w:r>
            <w:r w:rsidRPr="00696D17">
              <w:rPr>
                <w:rFonts w:asciiTheme="minorBidi" w:hAnsiTheme="minorBidi" w:cstheme="minorBidi"/>
                <w:b/>
                <w:bCs/>
                <w:iCs/>
                <w:sz w:val="22"/>
                <w:szCs w:val="22"/>
                <w:u w:val="single"/>
              </w:rPr>
              <w:t>:</w:t>
            </w:r>
            <w:r>
              <w:rPr>
                <w:rFonts w:asciiTheme="minorBidi" w:hAnsiTheme="minorBidi" w:cstheme="minorBidi"/>
                <w:b/>
                <w:bCs/>
                <w:iCs/>
                <w:sz w:val="22"/>
                <w:szCs w:val="22"/>
                <w:u w:val="single"/>
              </w:rPr>
              <w:t xml:space="preserve"> Lernkartei</w:t>
            </w:r>
          </w:p>
          <w:p w14:paraId="59208739" w14:textId="4FF08B45" w:rsidR="00DC67D8" w:rsidRDefault="00DC67D8" w:rsidP="00DC67D8">
            <w:pPr>
              <w:ind w:left="67"/>
              <w:jc w:val="both"/>
              <w:rPr>
                <w:rFonts w:asciiTheme="minorBidi" w:hAnsiTheme="minorBidi" w:cstheme="minorBidi"/>
                <w:iCs/>
                <w:sz w:val="22"/>
                <w:szCs w:val="22"/>
              </w:rPr>
            </w:pPr>
          </w:p>
          <w:p w14:paraId="71D87CBD" w14:textId="77777777" w:rsidR="00DC67D8" w:rsidRDefault="00DC67D8" w:rsidP="00DC67D8">
            <w:pPr>
              <w:jc w:val="both"/>
              <w:rPr>
                <w:rFonts w:asciiTheme="minorBidi" w:hAnsiTheme="minorBidi" w:cstheme="minorBidi"/>
                <w:iCs/>
                <w:sz w:val="22"/>
                <w:szCs w:val="22"/>
              </w:rPr>
            </w:pPr>
            <w:r>
              <w:rPr>
                <w:rFonts w:asciiTheme="minorBidi" w:hAnsiTheme="minorBidi" w:cstheme="minorBidi"/>
                <w:iCs/>
                <w:sz w:val="22"/>
                <w:szCs w:val="22"/>
              </w:rPr>
              <w:t xml:space="preserve">Aa: </w:t>
            </w:r>
            <w:proofErr w:type="spellStart"/>
            <w:r>
              <w:rPr>
                <w:rFonts w:asciiTheme="minorBidi" w:hAnsiTheme="minorBidi" w:cstheme="minorBidi"/>
                <w:iCs/>
                <w:sz w:val="22"/>
                <w:szCs w:val="22"/>
              </w:rPr>
              <w:t>Lies</w:t>
            </w:r>
            <w:proofErr w:type="spellEnd"/>
            <w:r>
              <w:rPr>
                <w:rFonts w:asciiTheme="minorBidi" w:hAnsiTheme="minorBidi" w:cstheme="minorBidi"/>
                <w:iCs/>
                <w:sz w:val="22"/>
                <w:szCs w:val="22"/>
              </w:rPr>
              <w:t xml:space="preserve"> bitte den ersten Text und versuche dann zu erklären!</w:t>
            </w:r>
          </w:p>
          <w:p w14:paraId="193650D8" w14:textId="32AF0EAF" w:rsidR="00DC67D8" w:rsidRDefault="00DC67D8" w:rsidP="00DC67D8">
            <w:pPr>
              <w:jc w:val="both"/>
              <w:rPr>
                <w:rFonts w:asciiTheme="minorBidi" w:hAnsiTheme="minorBidi" w:cstheme="minorBidi"/>
                <w:iCs/>
                <w:sz w:val="22"/>
                <w:szCs w:val="22"/>
              </w:rPr>
            </w:pPr>
            <w:r>
              <w:rPr>
                <w:rFonts w:asciiTheme="minorBidi" w:hAnsiTheme="minorBidi" w:cstheme="minorBidi"/>
                <w:iCs/>
                <w:sz w:val="22"/>
                <w:szCs w:val="22"/>
              </w:rPr>
              <w:lastRenderedPageBreak/>
              <w:t>Aussprache: Wie funktioniert die Lernkartei?</w:t>
            </w:r>
          </w:p>
          <w:p w14:paraId="53C83247" w14:textId="77777777" w:rsidR="00DC67D8" w:rsidRDefault="00DC67D8" w:rsidP="00DC67D8">
            <w:pPr>
              <w:jc w:val="both"/>
              <w:rPr>
                <w:rFonts w:asciiTheme="minorBidi" w:hAnsiTheme="minorBidi" w:cstheme="minorBidi"/>
                <w:iCs/>
                <w:sz w:val="22"/>
                <w:szCs w:val="22"/>
              </w:rPr>
            </w:pPr>
            <w:r>
              <w:rPr>
                <w:rFonts w:asciiTheme="minorBidi" w:hAnsiTheme="minorBidi" w:cstheme="minorBidi"/>
                <w:iCs/>
                <w:sz w:val="22"/>
                <w:szCs w:val="22"/>
              </w:rPr>
              <w:t>(</w:t>
            </w:r>
            <w:proofErr w:type="spellStart"/>
            <w:r>
              <w:rPr>
                <w:rFonts w:asciiTheme="minorBidi" w:hAnsiTheme="minorBidi" w:cstheme="minorBidi"/>
                <w:iCs/>
                <w:sz w:val="22"/>
                <w:szCs w:val="22"/>
              </w:rPr>
              <w:t>Sch</w:t>
            </w:r>
            <w:proofErr w:type="spellEnd"/>
            <w:r>
              <w:rPr>
                <w:rFonts w:asciiTheme="minorBidi" w:hAnsiTheme="minorBidi" w:cstheme="minorBidi"/>
                <w:iCs/>
                <w:sz w:val="22"/>
                <w:szCs w:val="22"/>
              </w:rPr>
              <w:t xml:space="preserve"> berichten)</w:t>
            </w:r>
          </w:p>
          <w:p w14:paraId="5A1BAFAE" w14:textId="77777777" w:rsidR="00DC67D8" w:rsidRPr="00DC67D8" w:rsidRDefault="00DC67D8" w:rsidP="00DC67D8">
            <w:pPr>
              <w:ind w:left="67"/>
              <w:jc w:val="both"/>
              <w:rPr>
                <w:rFonts w:asciiTheme="minorBidi" w:hAnsiTheme="minorBidi" w:cstheme="minorBidi"/>
                <w:iCs/>
                <w:sz w:val="22"/>
                <w:szCs w:val="22"/>
              </w:rPr>
            </w:pPr>
          </w:p>
          <w:p w14:paraId="47EA8459" w14:textId="0AB417A1" w:rsidR="007E31BE" w:rsidRPr="00A52190" w:rsidRDefault="007E31BE" w:rsidP="007D2DC2">
            <w:pPr>
              <w:jc w:val="both"/>
              <w:rPr>
                <w:rFonts w:asciiTheme="minorBidi" w:hAnsiTheme="minorBidi" w:cstheme="minorBidi"/>
                <w:sz w:val="22"/>
                <w:szCs w:val="22"/>
              </w:rPr>
            </w:pPr>
          </w:p>
        </w:tc>
        <w:tc>
          <w:tcPr>
            <w:tcW w:w="987" w:type="dxa"/>
            <w:tcBorders>
              <w:top w:val="single" w:sz="4" w:space="0" w:color="auto"/>
              <w:left w:val="single" w:sz="4" w:space="0" w:color="auto"/>
              <w:bottom w:val="single" w:sz="4" w:space="0" w:color="auto"/>
              <w:right w:val="single" w:sz="4" w:space="0" w:color="auto"/>
            </w:tcBorders>
          </w:tcPr>
          <w:p w14:paraId="0AE42CCB" w14:textId="77777777" w:rsidR="00702990" w:rsidRPr="00A52190" w:rsidRDefault="00702990" w:rsidP="00DE34C3">
            <w:pPr>
              <w:rPr>
                <w:rFonts w:asciiTheme="minorBidi" w:hAnsiTheme="minorBidi" w:cstheme="minorBidi"/>
                <w:b/>
                <w:bCs/>
                <w:sz w:val="22"/>
                <w:szCs w:val="22"/>
                <w:u w:val="single"/>
              </w:rPr>
            </w:pPr>
          </w:p>
          <w:p w14:paraId="6E970EC8" w14:textId="15C4ECBB" w:rsidR="00702990" w:rsidRPr="00A52190" w:rsidRDefault="00702990" w:rsidP="00DE34C3">
            <w:pPr>
              <w:rPr>
                <w:rFonts w:asciiTheme="minorBidi" w:hAnsiTheme="minorBidi" w:cstheme="minorBidi"/>
                <w:b/>
                <w:bCs/>
                <w:sz w:val="22"/>
                <w:szCs w:val="22"/>
                <w:u w:val="single"/>
              </w:rPr>
            </w:pPr>
          </w:p>
          <w:p w14:paraId="7FDB672B" w14:textId="68BB053F" w:rsidR="00702990" w:rsidRPr="00A52190" w:rsidRDefault="000A2542" w:rsidP="00DE34C3">
            <w:pPr>
              <w:rPr>
                <w:rFonts w:asciiTheme="minorBidi" w:hAnsiTheme="minorBidi" w:cstheme="minorBidi"/>
                <w:sz w:val="22"/>
                <w:szCs w:val="22"/>
              </w:rPr>
            </w:pPr>
            <w:r w:rsidRPr="00A52190">
              <w:rPr>
                <w:rFonts w:asciiTheme="minorBidi" w:hAnsiTheme="minorBidi" w:cstheme="minorBidi"/>
                <w:sz w:val="22"/>
                <w:szCs w:val="22"/>
              </w:rPr>
              <w:t>Text 1</w:t>
            </w:r>
          </w:p>
          <w:p w14:paraId="69C52D08" w14:textId="07CA1DCB" w:rsidR="000A2542" w:rsidRPr="00A52190" w:rsidRDefault="000A2542" w:rsidP="00DE34C3">
            <w:pPr>
              <w:rPr>
                <w:rFonts w:asciiTheme="minorBidi" w:hAnsiTheme="minorBidi" w:cstheme="minorBidi"/>
                <w:sz w:val="22"/>
                <w:szCs w:val="22"/>
              </w:rPr>
            </w:pPr>
            <w:proofErr w:type="spellStart"/>
            <w:r w:rsidRPr="00A52190">
              <w:rPr>
                <w:rFonts w:asciiTheme="minorBidi" w:hAnsiTheme="minorBidi" w:cstheme="minorBidi"/>
                <w:sz w:val="22"/>
                <w:szCs w:val="22"/>
              </w:rPr>
              <w:t>Arb</w:t>
            </w:r>
            <w:proofErr w:type="spellEnd"/>
          </w:p>
          <w:p w14:paraId="6FE597BC" w14:textId="3AF7AED7" w:rsidR="000A2542" w:rsidRPr="00A52190" w:rsidRDefault="000A2542" w:rsidP="00DE34C3">
            <w:pPr>
              <w:rPr>
                <w:rFonts w:asciiTheme="minorBidi" w:hAnsiTheme="minorBidi" w:cstheme="minorBidi"/>
                <w:sz w:val="22"/>
                <w:szCs w:val="22"/>
              </w:rPr>
            </w:pPr>
            <w:r w:rsidRPr="00A52190">
              <w:rPr>
                <w:rFonts w:asciiTheme="minorBidi" w:hAnsiTheme="minorBidi" w:cstheme="minorBidi"/>
                <w:sz w:val="22"/>
                <w:szCs w:val="22"/>
              </w:rPr>
              <w:t>Blatt</w:t>
            </w:r>
          </w:p>
          <w:p w14:paraId="66726B9E" w14:textId="77777777" w:rsidR="00AB04F8" w:rsidRDefault="00AB04F8" w:rsidP="00010818">
            <w:pPr>
              <w:rPr>
                <w:rFonts w:asciiTheme="minorBidi" w:hAnsiTheme="minorBidi" w:cstheme="minorBidi"/>
                <w:sz w:val="22"/>
                <w:szCs w:val="22"/>
              </w:rPr>
            </w:pPr>
          </w:p>
          <w:p w14:paraId="73F95BFB" w14:textId="352BA555" w:rsidR="008D337C" w:rsidRDefault="008D337C" w:rsidP="00010818">
            <w:pPr>
              <w:rPr>
                <w:rFonts w:asciiTheme="minorBidi" w:hAnsiTheme="minorBidi" w:cstheme="minorBidi"/>
                <w:sz w:val="22"/>
                <w:szCs w:val="22"/>
              </w:rPr>
            </w:pPr>
            <w:r w:rsidRPr="00A52190">
              <w:rPr>
                <w:rFonts w:asciiTheme="minorBidi" w:hAnsiTheme="minorBidi" w:cstheme="minorBidi"/>
                <w:sz w:val="22"/>
                <w:szCs w:val="22"/>
              </w:rPr>
              <w:t>T</w:t>
            </w:r>
            <w:r w:rsidR="00010818">
              <w:rPr>
                <w:rFonts w:asciiTheme="minorBidi" w:hAnsiTheme="minorBidi" w:cstheme="minorBidi"/>
                <w:sz w:val="22"/>
                <w:szCs w:val="22"/>
              </w:rPr>
              <w:t>A</w:t>
            </w:r>
          </w:p>
          <w:p w14:paraId="09FB1834" w14:textId="77777777" w:rsidR="007122E3" w:rsidRDefault="007122E3" w:rsidP="00010818">
            <w:pPr>
              <w:rPr>
                <w:rFonts w:asciiTheme="minorBidi" w:hAnsiTheme="minorBidi" w:cstheme="minorBidi"/>
                <w:sz w:val="22"/>
                <w:szCs w:val="22"/>
              </w:rPr>
            </w:pPr>
          </w:p>
          <w:p w14:paraId="1B83214C" w14:textId="77777777" w:rsidR="007122E3" w:rsidRDefault="007122E3" w:rsidP="00010818">
            <w:pPr>
              <w:rPr>
                <w:rFonts w:asciiTheme="minorBidi" w:hAnsiTheme="minorBidi" w:cstheme="minorBidi"/>
                <w:sz w:val="22"/>
                <w:szCs w:val="22"/>
              </w:rPr>
            </w:pPr>
          </w:p>
          <w:p w14:paraId="0FDCBE0A" w14:textId="21AA44C5" w:rsidR="007122E3" w:rsidRDefault="00696D17" w:rsidP="00010818">
            <w:pPr>
              <w:rPr>
                <w:rFonts w:asciiTheme="minorBidi" w:hAnsiTheme="minorBidi" w:cstheme="minorBidi"/>
                <w:sz w:val="22"/>
                <w:szCs w:val="22"/>
              </w:rPr>
            </w:pPr>
            <w:r>
              <w:rPr>
                <w:rFonts w:asciiTheme="minorBidi" w:hAnsiTheme="minorBidi" w:cstheme="minorBidi"/>
                <w:sz w:val="22"/>
                <w:szCs w:val="22"/>
              </w:rPr>
              <w:t>Info-</w:t>
            </w:r>
          </w:p>
          <w:p w14:paraId="1C1CED0B" w14:textId="55F61E52" w:rsidR="00696D17" w:rsidRDefault="00696D17" w:rsidP="00010818">
            <w:pPr>
              <w:rPr>
                <w:rFonts w:asciiTheme="minorBidi" w:hAnsiTheme="minorBidi" w:cstheme="minorBidi"/>
                <w:sz w:val="22"/>
                <w:szCs w:val="22"/>
              </w:rPr>
            </w:pPr>
            <w:r>
              <w:rPr>
                <w:rFonts w:asciiTheme="minorBidi" w:hAnsiTheme="minorBidi" w:cstheme="minorBidi"/>
                <w:sz w:val="22"/>
                <w:szCs w:val="22"/>
              </w:rPr>
              <w:t>Text 1</w:t>
            </w:r>
          </w:p>
          <w:p w14:paraId="383EF5F9" w14:textId="77777777" w:rsidR="007122E3" w:rsidRDefault="007122E3" w:rsidP="00010818">
            <w:pPr>
              <w:rPr>
                <w:rFonts w:asciiTheme="minorBidi" w:hAnsiTheme="minorBidi" w:cstheme="minorBidi"/>
                <w:sz w:val="22"/>
                <w:szCs w:val="22"/>
              </w:rPr>
            </w:pPr>
          </w:p>
          <w:p w14:paraId="5A5D6C87" w14:textId="77777777" w:rsidR="007122E3" w:rsidRDefault="007122E3" w:rsidP="00010818">
            <w:pPr>
              <w:rPr>
                <w:rFonts w:asciiTheme="minorBidi" w:hAnsiTheme="minorBidi" w:cstheme="minorBidi"/>
                <w:sz w:val="22"/>
                <w:szCs w:val="22"/>
              </w:rPr>
            </w:pPr>
          </w:p>
          <w:p w14:paraId="6151A7FA" w14:textId="77777777" w:rsidR="007122E3" w:rsidRDefault="007122E3" w:rsidP="00010818">
            <w:pPr>
              <w:rPr>
                <w:rFonts w:asciiTheme="minorBidi" w:hAnsiTheme="minorBidi" w:cstheme="minorBidi"/>
                <w:sz w:val="22"/>
                <w:szCs w:val="22"/>
              </w:rPr>
            </w:pPr>
          </w:p>
          <w:p w14:paraId="727751FC" w14:textId="77777777" w:rsidR="001D78F0" w:rsidRDefault="001D78F0" w:rsidP="00010818">
            <w:pPr>
              <w:rPr>
                <w:rFonts w:asciiTheme="minorBidi" w:hAnsiTheme="minorBidi" w:cstheme="minorBidi"/>
                <w:sz w:val="22"/>
                <w:szCs w:val="22"/>
              </w:rPr>
            </w:pPr>
          </w:p>
          <w:p w14:paraId="2516D759" w14:textId="77777777" w:rsidR="00AB04F8" w:rsidRDefault="00AB04F8" w:rsidP="00010818">
            <w:pPr>
              <w:rPr>
                <w:rFonts w:asciiTheme="minorBidi" w:hAnsiTheme="minorBidi" w:cstheme="minorBidi"/>
                <w:sz w:val="22"/>
                <w:szCs w:val="22"/>
              </w:rPr>
            </w:pPr>
          </w:p>
          <w:p w14:paraId="35D4A88B" w14:textId="77777777" w:rsidR="00AB04F8" w:rsidRDefault="00AB04F8" w:rsidP="00010818">
            <w:pPr>
              <w:rPr>
                <w:rFonts w:asciiTheme="minorBidi" w:hAnsiTheme="minorBidi" w:cstheme="minorBidi"/>
                <w:sz w:val="22"/>
                <w:szCs w:val="22"/>
              </w:rPr>
            </w:pPr>
          </w:p>
          <w:p w14:paraId="6048D163" w14:textId="77777777" w:rsidR="00B75545" w:rsidRDefault="00B75545" w:rsidP="00010818">
            <w:pPr>
              <w:rPr>
                <w:rFonts w:asciiTheme="minorBidi" w:hAnsiTheme="minorBidi" w:cstheme="minorBidi"/>
                <w:sz w:val="22"/>
                <w:szCs w:val="22"/>
              </w:rPr>
            </w:pPr>
            <w:r>
              <w:rPr>
                <w:rFonts w:asciiTheme="minorBidi" w:hAnsiTheme="minorBidi" w:cstheme="minorBidi"/>
                <w:sz w:val="22"/>
                <w:szCs w:val="22"/>
              </w:rPr>
              <w:t xml:space="preserve"> </w:t>
            </w:r>
          </w:p>
          <w:p w14:paraId="5BD84F0E" w14:textId="77777777" w:rsidR="00B75545" w:rsidRDefault="00B75545" w:rsidP="00010818">
            <w:pPr>
              <w:rPr>
                <w:rFonts w:asciiTheme="minorBidi" w:hAnsiTheme="minorBidi" w:cstheme="minorBidi"/>
                <w:sz w:val="22"/>
                <w:szCs w:val="22"/>
              </w:rPr>
            </w:pPr>
          </w:p>
          <w:p w14:paraId="6C64D0B5" w14:textId="77777777" w:rsidR="00B75545" w:rsidRDefault="00B75545" w:rsidP="00010818">
            <w:pPr>
              <w:rPr>
                <w:rFonts w:asciiTheme="minorBidi" w:hAnsiTheme="minorBidi" w:cstheme="minorBidi"/>
                <w:sz w:val="22"/>
                <w:szCs w:val="22"/>
              </w:rPr>
            </w:pPr>
          </w:p>
          <w:p w14:paraId="26949610" w14:textId="77777777" w:rsidR="00B75545" w:rsidRDefault="00B75545" w:rsidP="00010818">
            <w:pPr>
              <w:rPr>
                <w:rFonts w:asciiTheme="minorBidi" w:hAnsiTheme="minorBidi" w:cstheme="minorBidi"/>
                <w:sz w:val="22"/>
                <w:szCs w:val="22"/>
              </w:rPr>
            </w:pPr>
          </w:p>
          <w:p w14:paraId="17412612" w14:textId="77777777" w:rsidR="00B75545" w:rsidRDefault="00B75545" w:rsidP="00010818">
            <w:pPr>
              <w:rPr>
                <w:rFonts w:asciiTheme="minorBidi" w:hAnsiTheme="minorBidi" w:cstheme="minorBidi"/>
                <w:sz w:val="22"/>
                <w:szCs w:val="22"/>
              </w:rPr>
            </w:pPr>
          </w:p>
          <w:p w14:paraId="3EB5566A" w14:textId="1897C9B6" w:rsidR="007122E3" w:rsidRDefault="007122E3" w:rsidP="00010818">
            <w:pPr>
              <w:rPr>
                <w:rFonts w:asciiTheme="minorBidi" w:hAnsiTheme="minorBidi" w:cstheme="minorBidi"/>
                <w:sz w:val="22"/>
                <w:szCs w:val="22"/>
              </w:rPr>
            </w:pPr>
          </w:p>
          <w:p w14:paraId="7EAA4180" w14:textId="77777777" w:rsidR="007122E3" w:rsidRDefault="007122E3" w:rsidP="00010818">
            <w:pPr>
              <w:rPr>
                <w:rFonts w:asciiTheme="minorBidi" w:hAnsiTheme="minorBidi" w:cstheme="minorBidi"/>
                <w:sz w:val="22"/>
                <w:szCs w:val="22"/>
              </w:rPr>
            </w:pPr>
          </w:p>
          <w:p w14:paraId="615840F2" w14:textId="77777777" w:rsidR="001D78F0" w:rsidRDefault="001D78F0" w:rsidP="00010818">
            <w:pPr>
              <w:rPr>
                <w:rFonts w:asciiTheme="minorBidi" w:hAnsiTheme="minorBidi" w:cstheme="minorBidi"/>
                <w:sz w:val="22"/>
                <w:szCs w:val="22"/>
              </w:rPr>
            </w:pPr>
          </w:p>
          <w:p w14:paraId="4578C0F5" w14:textId="77777777" w:rsidR="00AB04F8" w:rsidRDefault="00AB04F8" w:rsidP="00010818">
            <w:pPr>
              <w:rPr>
                <w:rFonts w:asciiTheme="minorBidi" w:hAnsiTheme="minorBidi" w:cstheme="minorBidi"/>
                <w:sz w:val="22"/>
                <w:szCs w:val="22"/>
              </w:rPr>
            </w:pPr>
          </w:p>
          <w:p w14:paraId="4FB4964F" w14:textId="405B7A6C" w:rsidR="007122E3" w:rsidRDefault="007122E3" w:rsidP="00010818">
            <w:pPr>
              <w:rPr>
                <w:rFonts w:asciiTheme="minorBidi" w:hAnsiTheme="minorBidi" w:cstheme="minorBidi"/>
                <w:sz w:val="22"/>
                <w:szCs w:val="22"/>
              </w:rPr>
            </w:pPr>
          </w:p>
          <w:p w14:paraId="6D00C9FA" w14:textId="77777777" w:rsidR="00AB04F8" w:rsidRDefault="00AB04F8" w:rsidP="00010818">
            <w:pPr>
              <w:rPr>
                <w:rFonts w:asciiTheme="minorBidi" w:hAnsiTheme="minorBidi" w:cstheme="minorBidi"/>
                <w:sz w:val="22"/>
                <w:szCs w:val="22"/>
              </w:rPr>
            </w:pPr>
          </w:p>
          <w:p w14:paraId="199A14BE" w14:textId="77777777" w:rsidR="00AB04F8" w:rsidRDefault="00AB04F8" w:rsidP="00010818">
            <w:pPr>
              <w:rPr>
                <w:rFonts w:asciiTheme="minorBidi" w:hAnsiTheme="minorBidi" w:cstheme="minorBidi"/>
                <w:sz w:val="22"/>
                <w:szCs w:val="22"/>
              </w:rPr>
            </w:pPr>
          </w:p>
          <w:p w14:paraId="5D21073F" w14:textId="77777777" w:rsidR="00AB04F8" w:rsidRDefault="00AB04F8" w:rsidP="00010818">
            <w:pPr>
              <w:rPr>
                <w:rFonts w:asciiTheme="minorBidi" w:hAnsiTheme="minorBidi" w:cstheme="minorBidi"/>
                <w:sz w:val="22"/>
                <w:szCs w:val="22"/>
              </w:rPr>
            </w:pPr>
          </w:p>
          <w:p w14:paraId="01C1FB58" w14:textId="77777777" w:rsidR="00AB04F8" w:rsidRDefault="00AB04F8" w:rsidP="00010818">
            <w:pPr>
              <w:rPr>
                <w:rFonts w:asciiTheme="minorBidi" w:hAnsiTheme="minorBidi" w:cstheme="minorBidi"/>
                <w:sz w:val="22"/>
                <w:szCs w:val="22"/>
              </w:rPr>
            </w:pPr>
          </w:p>
          <w:p w14:paraId="278F7432" w14:textId="77777777" w:rsidR="00DC67D8" w:rsidRDefault="00DC67D8" w:rsidP="00010818">
            <w:pPr>
              <w:rPr>
                <w:rFonts w:asciiTheme="minorBidi" w:hAnsiTheme="minorBidi" w:cstheme="minorBidi"/>
                <w:sz w:val="22"/>
                <w:szCs w:val="22"/>
              </w:rPr>
            </w:pPr>
          </w:p>
          <w:p w14:paraId="75FB3F48" w14:textId="77777777" w:rsidR="00DC67D8" w:rsidRDefault="00DC67D8" w:rsidP="00010818">
            <w:pPr>
              <w:rPr>
                <w:rFonts w:asciiTheme="minorBidi" w:hAnsiTheme="minorBidi" w:cstheme="minorBidi"/>
                <w:sz w:val="22"/>
                <w:szCs w:val="22"/>
              </w:rPr>
            </w:pPr>
          </w:p>
          <w:p w14:paraId="18047C51" w14:textId="77777777" w:rsidR="00DC67D8" w:rsidRDefault="00DC67D8" w:rsidP="00010818">
            <w:pPr>
              <w:rPr>
                <w:rFonts w:asciiTheme="minorBidi" w:hAnsiTheme="minorBidi" w:cstheme="minorBidi"/>
                <w:sz w:val="22"/>
                <w:szCs w:val="22"/>
              </w:rPr>
            </w:pPr>
          </w:p>
          <w:p w14:paraId="54520F56" w14:textId="77777777" w:rsidR="00DC67D8" w:rsidRDefault="00DC67D8" w:rsidP="00010818">
            <w:pPr>
              <w:rPr>
                <w:rFonts w:asciiTheme="minorBidi" w:hAnsiTheme="minorBidi" w:cstheme="minorBidi"/>
                <w:sz w:val="22"/>
                <w:szCs w:val="22"/>
              </w:rPr>
            </w:pPr>
          </w:p>
          <w:p w14:paraId="41069B25" w14:textId="77777777" w:rsidR="00DC67D8" w:rsidRDefault="00DC67D8" w:rsidP="00010818">
            <w:pPr>
              <w:rPr>
                <w:rFonts w:asciiTheme="minorBidi" w:hAnsiTheme="minorBidi" w:cstheme="minorBidi"/>
                <w:sz w:val="22"/>
                <w:szCs w:val="22"/>
              </w:rPr>
            </w:pPr>
          </w:p>
          <w:p w14:paraId="357AB016" w14:textId="77777777" w:rsidR="00DC67D8" w:rsidRDefault="00DC67D8" w:rsidP="00DC67D8">
            <w:pPr>
              <w:rPr>
                <w:rFonts w:asciiTheme="minorBidi" w:hAnsiTheme="minorBidi" w:cstheme="minorBidi"/>
                <w:sz w:val="22"/>
                <w:szCs w:val="22"/>
              </w:rPr>
            </w:pPr>
            <w:r>
              <w:rPr>
                <w:rFonts w:asciiTheme="minorBidi" w:hAnsiTheme="minorBidi" w:cstheme="minorBidi"/>
                <w:sz w:val="22"/>
                <w:szCs w:val="22"/>
              </w:rPr>
              <w:t>Info-</w:t>
            </w:r>
          </w:p>
          <w:p w14:paraId="3EC20712" w14:textId="7D1175A6" w:rsidR="00DC67D8" w:rsidRDefault="00DC67D8" w:rsidP="00DC67D8">
            <w:pPr>
              <w:rPr>
                <w:rFonts w:asciiTheme="minorBidi" w:hAnsiTheme="minorBidi" w:cstheme="minorBidi"/>
                <w:sz w:val="22"/>
                <w:szCs w:val="22"/>
              </w:rPr>
            </w:pPr>
            <w:r>
              <w:rPr>
                <w:rFonts w:asciiTheme="minorBidi" w:hAnsiTheme="minorBidi" w:cstheme="minorBidi"/>
                <w:sz w:val="22"/>
                <w:szCs w:val="22"/>
              </w:rPr>
              <w:t>Text 2</w:t>
            </w:r>
          </w:p>
          <w:p w14:paraId="22D4E7F6" w14:textId="77777777" w:rsidR="00DC67D8" w:rsidRDefault="00DC67D8" w:rsidP="00010818">
            <w:pPr>
              <w:rPr>
                <w:rFonts w:asciiTheme="minorBidi" w:hAnsiTheme="minorBidi" w:cstheme="minorBidi"/>
                <w:sz w:val="22"/>
                <w:szCs w:val="22"/>
              </w:rPr>
            </w:pPr>
          </w:p>
          <w:p w14:paraId="3884FC2B" w14:textId="23D1DD51" w:rsidR="00DC67D8" w:rsidRDefault="00DC67D8" w:rsidP="00010818">
            <w:pPr>
              <w:rPr>
                <w:rFonts w:asciiTheme="minorBidi" w:hAnsiTheme="minorBidi" w:cstheme="minorBidi"/>
                <w:sz w:val="22"/>
                <w:szCs w:val="22"/>
              </w:rPr>
            </w:pPr>
            <w:r>
              <w:rPr>
                <w:rFonts w:asciiTheme="minorBidi" w:hAnsiTheme="minorBidi" w:cstheme="minorBidi"/>
                <w:sz w:val="22"/>
                <w:szCs w:val="22"/>
              </w:rPr>
              <w:lastRenderedPageBreak/>
              <w:t xml:space="preserve">Echte </w:t>
            </w:r>
          </w:p>
          <w:p w14:paraId="452423A6" w14:textId="7AABB63A" w:rsidR="00DC67D8" w:rsidRDefault="00DC67D8" w:rsidP="00010818">
            <w:pPr>
              <w:rPr>
                <w:rFonts w:asciiTheme="minorBidi" w:hAnsiTheme="minorBidi" w:cstheme="minorBidi"/>
                <w:sz w:val="22"/>
                <w:szCs w:val="22"/>
              </w:rPr>
            </w:pPr>
            <w:r>
              <w:rPr>
                <w:rFonts w:asciiTheme="minorBidi" w:hAnsiTheme="minorBidi" w:cstheme="minorBidi"/>
                <w:sz w:val="22"/>
                <w:szCs w:val="22"/>
              </w:rPr>
              <w:t xml:space="preserve">Lernkartei als </w:t>
            </w:r>
          </w:p>
          <w:p w14:paraId="287AC635" w14:textId="5ECAF454" w:rsidR="00DC67D8" w:rsidRDefault="00DC67D8" w:rsidP="00010818">
            <w:pPr>
              <w:rPr>
                <w:rFonts w:asciiTheme="minorBidi" w:hAnsiTheme="minorBidi" w:cstheme="minorBidi"/>
                <w:sz w:val="22"/>
                <w:szCs w:val="22"/>
              </w:rPr>
            </w:pPr>
            <w:r>
              <w:rPr>
                <w:rFonts w:asciiTheme="minorBidi" w:hAnsiTheme="minorBidi" w:cstheme="minorBidi"/>
                <w:sz w:val="22"/>
                <w:szCs w:val="22"/>
              </w:rPr>
              <w:t>An-schau-</w:t>
            </w:r>
            <w:proofErr w:type="spellStart"/>
            <w:r>
              <w:rPr>
                <w:rFonts w:asciiTheme="minorBidi" w:hAnsiTheme="minorBidi" w:cstheme="minorBidi"/>
                <w:sz w:val="22"/>
                <w:szCs w:val="22"/>
              </w:rPr>
              <w:t>ungs</w:t>
            </w:r>
            <w:proofErr w:type="spellEnd"/>
            <w:r>
              <w:rPr>
                <w:rFonts w:asciiTheme="minorBidi" w:hAnsiTheme="minorBidi" w:cstheme="minorBidi"/>
                <w:sz w:val="22"/>
                <w:szCs w:val="22"/>
              </w:rPr>
              <w:t>-</w:t>
            </w:r>
          </w:p>
          <w:p w14:paraId="2B0C1D6C" w14:textId="74A0C7D2" w:rsidR="00DC67D8" w:rsidRDefault="00DC67D8" w:rsidP="00010818">
            <w:pPr>
              <w:rPr>
                <w:rFonts w:asciiTheme="minorBidi" w:hAnsiTheme="minorBidi" w:cstheme="minorBidi"/>
                <w:sz w:val="22"/>
                <w:szCs w:val="22"/>
              </w:rPr>
            </w:pPr>
            <w:proofErr w:type="spellStart"/>
            <w:r>
              <w:rPr>
                <w:rFonts w:asciiTheme="minorBidi" w:hAnsiTheme="minorBidi" w:cstheme="minorBidi"/>
                <w:sz w:val="22"/>
                <w:szCs w:val="22"/>
              </w:rPr>
              <w:t>objekt</w:t>
            </w:r>
            <w:proofErr w:type="spellEnd"/>
          </w:p>
          <w:p w14:paraId="05A154E9" w14:textId="5CD37D91" w:rsidR="00DC67D8" w:rsidRPr="00A52190" w:rsidRDefault="00DC67D8" w:rsidP="00010818">
            <w:pPr>
              <w:rPr>
                <w:rFonts w:asciiTheme="minorBidi" w:hAnsiTheme="minorBidi" w:cstheme="minorBidi"/>
                <w:sz w:val="22"/>
                <w:szCs w:val="22"/>
              </w:rPr>
            </w:pPr>
          </w:p>
        </w:tc>
      </w:tr>
      <w:tr w:rsidR="00702990" w:rsidRPr="00A52190" w14:paraId="4E9D13C2" w14:textId="77777777" w:rsidTr="00DE34C3">
        <w:tc>
          <w:tcPr>
            <w:tcW w:w="2324" w:type="dxa"/>
            <w:tcBorders>
              <w:top w:val="single" w:sz="4" w:space="0" w:color="auto"/>
              <w:left w:val="single" w:sz="4" w:space="0" w:color="auto"/>
              <w:bottom w:val="single" w:sz="4" w:space="0" w:color="auto"/>
              <w:right w:val="single" w:sz="4" w:space="0" w:color="auto"/>
            </w:tcBorders>
            <w:hideMark/>
          </w:tcPr>
          <w:p w14:paraId="3FF98B81" w14:textId="69EF3679" w:rsidR="00702990" w:rsidRPr="00A52190" w:rsidRDefault="007D2DC2" w:rsidP="00DE34C3">
            <w:pPr>
              <w:rPr>
                <w:rFonts w:asciiTheme="minorBidi" w:hAnsiTheme="minorBidi" w:cstheme="minorBidi"/>
                <w:b/>
                <w:bCs/>
                <w:sz w:val="22"/>
                <w:szCs w:val="22"/>
              </w:rPr>
            </w:pPr>
            <w:r>
              <w:rPr>
                <w:rFonts w:asciiTheme="minorBidi" w:hAnsiTheme="minorBidi" w:cstheme="minorBidi"/>
                <w:b/>
                <w:bCs/>
                <w:sz w:val="22"/>
                <w:szCs w:val="22"/>
              </w:rPr>
              <w:lastRenderedPageBreak/>
              <w:t>REFLEXION</w:t>
            </w:r>
          </w:p>
          <w:p w14:paraId="6369999F" w14:textId="77777777" w:rsidR="00702990" w:rsidRPr="00A52190" w:rsidRDefault="00702990" w:rsidP="00DE34C3">
            <w:pPr>
              <w:rPr>
                <w:rFonts w:asciiTheme="minorBidi" w:hAnsiTheme="minorBidi" w:cstheme="minorBidi"/>
                <w:b/>
                <w:bCs/>
                <w:sz w:val="22"/>
                <w:szCs w:val="22"/>
              </w:rPr>
            </w:pPr>
            <w:r w:rsidRPr="00A52190">
              <w:rPr>
                <w:rFonts w:asciiTheme="minorBidi" w:hAnsiTheme="minorBidi" w:cstheme="minorBidi"/>
                <w:b/>
                <w:bCs/>
                <w:sz w:val="22"/>
                <w:szCs w:val="22"/>
              </w:rPr>
              <w:t>(Sicherung)</w:t>
            </w:r>
          </w:p>
        </w:tc>
        <w:tc>
          <w:tcPr>
            <w:tcW w:w="4961" w:type="dxa"/>
            <w:tcBorders>
              <w:top w:val="single" w:sz="4" w:space="0" w:color="auto"/>
              <w:left w:val="single" w:sz="4" w:space="0" w:color="auto"/>
              <w:bottom w:val="single" w:sz="4" w:space="0" w:color="auto"/>
              <w:right w:val="single" w:sz="4" w:space="0" w:color="auto"/>
            </w:tcBorders>
            <w:hideMark/>
          </w:tcPr>
          <w:p w14:paraId="17098B63" w14:textId="77777777" w:rsidR="000A2542" w:rsidRDefault="007D2DC2" w:rsidP="007D2DC2">
            <w:pPr>
              <w:jc w:val="both"/>
              <w:rPr>
                <w:rFonts w:asciiTheme="minorBidi" w:hAnsiTheme="minorBidi" w:cstheme="minorBidi"/>
                <w:iCs/>
                <w:sz w:val="22"/>
                <w:szCs w:val="22"/>
              </w:rPr>
            </w:pPr>
            <w:r w:rsidRPr="007D2DC2">
              <w:rPr>
                <w:rFonts w:asciiTheme="minorBidi" w:hAnsiTheme="minorBidi" w:cstheme="minorBidi"/>
                <w:iCs/>
                <w:sz w:val="22"/>
                <w:szCs w:val="22"/>
              </w:rPr>
              <w:t>Schaffst DU Dir so eine Lernkartei an und möchtest DU mit ihr arbeiten?</w:t>
            </w:r>
          </w:p>
          <w:p w14:paraId="653746B8" w14:textId="19C26EEE" w:rsidR="007D2DC2" w:rsidRPr="007D2DC2" w:rsidRDefault="007D2DC2" w:rsidP="007D2DC2">
            <w:pPr>
              <w:jc w:val="both"/>
              <w:rPr>
                <w:rFonts w:asciiTheme="minorBidi" w:hAnsiTheme="minorBidi" w:cstheme="minorBidi"/>
                <w:iCs/>
                <w:sz w:val="22"/>
                <w:szCs w:val="22"/>
              </w:rPr>
            </w:pPr>
            <w:r>
              <w:rPr>
                <w:rFonts w:asciiTheme="minorBidi" w:hAnsiTheme="minorBidi" w:cstheme="minorBidi"/>
                <w:iCs/>
                <w:sz w:val="22"/>
                <w:szCs w:val="22"/>
              </w:rPr>
              <w:t>(Diskussion</w:t>
            </w:r>
            <w:r w:rsidR="00721E2B">
              <w:rPr>
                <w:rFonts w:asciiTheme="minorBidi" w:hAnsiTheme="minorBidi" w:cstheme="minorBidi"/>
                <w:iCs/>
                <w:sz w:val="22"/>
                <w:szCs w:val="22"/>
              </w:rPr>
              <w:t xml:space="preserve"> und Empfehlung durch Lehrkraft, evtl. Elternbrief</w:t>
            </w:r>
            <w:r>
              <w:rPr>
                <w:rFonts w:asciiTheme="minorBidi" w:hAnsiTheme="minorBidi" w:cstheme="minorBidi"/>
                <w:iCs/>
                <w:sz w:val="22"/>
                <w:szCs w:val="22"/>
              </w:rPr>
              <w:t>)</w:t>
            </w:r>
          </w:p>
        </w:tc>
        <w:tc>
          <w:tcPr>
            <w:tcW w:w="987" w:type="dxa"/>
            <w:tcBorders>
              <w:top w:val="single" w:sz="4" w:space="0" w:color="auto"/>
              <w:left w:val="single" w:sz="4" w:space="0" w:color="auto"/>
              <w:bottom w:val="single" w:sz="4" w:space="0" w:color="auto"/>
              <w:right w:val="single" w:sz="4" w:space="0" w:color="auto"/>
            </w:tcBorders>
          </w:tcPr>
          <w:p w14:paraId="19112E32" w14:textId="77777777" w:rsidR="000A2542" w:rsidRPr="00A52190" w:rsidRDefault="000A2542" w:rsidP="00DE34C3">
            <w:pPr>
              <w:pStyle w:val="berschrift5"/>
              <w:rPr>
                <w:rFonts w:asciiTheme="minorBidi" w:hAnsiTheme="minorBidi" w:cstheme="minorBidi"/>
                <w:b w:val="0"/>
                <w:bCs w:val="0"/>
                <w:sz w:val="22"/>
                <w:szCs w:val="22"/>
              </w:rPr>
            </w:pPr>
            <w:r w:rsidRPr="00A52190">
              <w:rPr>
                <w:rFonts w:asciiTheme="minorBidi" w:hAnsiTheme="minorBidi" w:cstheme="minorBidi"/>
                <w:b w:val="0"/>
                <w:bCs w:val="0"/>
                <w:sz w:val="22"/>
                <w:szCs w:val="22"/>
              </w:rPr>
              <w:t>Text 2</w:t>
            </w:r>
          </w:p>
          <w:p w14:paraId="14A0F882" w14:textId="5A520EDE" w:rsidR="00702990" w:rsidRPr="00A52190" w:rsidRDefault="00702990" w:rsidP="00DE34C3">
            <w:pPr>
              <w:pStyle w:val="berschrift5"/>
              <w:rPr>
                <w:rFonts w:asciiTheme="minorBidi" w:hAnsiTheme="minorBidi" w:cstheme="minorBidi"/>
                <w:b w:val="0"/>
                <w:bCs w:val="0"/>
                <w:sz w:val="22"/>
                <w:szCs w:val="22"/>
              </w:rPr>
            </w:pPr>
            <w:proofErr w:type="spellStart"/>
            <w:r w:rsidRPr="00A52190">
              <w:rPr>
                <w:rFonts w:asciiTheme="minorBidi" w:hAnsiTheme="minorBidi" w:cstheme="minorBidi"/>
                <w:b w:val="0"/>
                <w:bCs w:val="0"/>
                <w:sz w:val="22"/>
                <w:szCs w:val="22"/>
              </w:rPr>
              <w:t>Arb</w:t>
            </w:r>
            <w:proofErr w:type="spellEnd"/>
            <w:r w:rsidRPr="00A52190">
              <w:rPr>
                <w:rFonts w:asciiTheme="minorBidi" w:hAnsiTheme="minorBidi" w:cstheme="minorBidi"/>
                <w:b w:val="0"/>
                <w:bCs w:val="0"/>
                <w:sz w:val="22"/>
                <w:szCs w:val="22"/>
              </w:rPr>
              <w:t>.</w:t>
            </w:r>
          </w:p>
          <w:p w14:paraId="7E6A49C5" w14:textId="77777777" w:rsidR="00702990" w:rsidRPr="00A52190" w:rsidRDefault="00702990" w:rsidP="00DE34C3">
            <w:pPr>
              <w:rPr>
                <w:rFonts w:asciiTheme="minorBidi" w:hAnsiTheme="minorBidi" w:cstheme="minorBidi"/>
                <w:sz w:val="22"/>
                <w:szCs w:val="22"/>
              </w:rPr>
            </w:pPr>
            <w:proofErr w:type="spellStart"/>
            <w:r w:rsidRPr="00A52190">
              <w:rPr>
                <w:rFonts w:asciiTheme="minorBidi" w:hAnsiTheme="minorBidi" w:cstheme="minorBidi"/>
                <w:sz w:val="22"/>
                <w:szCs w:val="22"/>
              </w:rPr>
              <w:t>blatt</w:t>
            </w:r>
            <w:proofErr w:type="spellEnd"/>
          </w:p>
        </w:tc>
      </w:tr>
      <w:tr w:rsidR="00702990" w:rsidRPr="00A52190" w14:paraId="4FB660C1" w14:textId="77777777" w:rsidTr="00DE34C3">
        <w:tc>
          <w:tcPr>
            <w:tcW w:w="2324" w:type="dxa"/>
            <w:tcBorders>
              <w:top w:val="single" w:sz="4" w:space="0" w:color="auto"/>
              <w:left w:val="single" w:sz="4" w:space="0" w:color="auto"/>
              <w:bottom w:val="single" w:sz="4" w:space="0" w:color="auto"/>
              <w:right w:val="single" w:sz="4" w:space="0" w:color="auto"/>
            </w:tcBorders>
            <w:hideMark/>
          </w:tcPr>
          <w:p w14:paraId="7B0BE9CA" w14:textId="77777777" w:rsidR="00702990" w:rsidRPr="00A52190" w:rsidRDefault="00702990" w:rsidP="00DE34C3">
            <w:pPr>
              <w:rPr>
                <w:rFonts w:asciiTheme="minorBidi" w:hAnsiTheme="minorBidi" w:cstheme="minorBidi"/>
                <w:b/>
                <w:bCs/>
                <w:sz w:val="22"/>
                <w:szCs w:val="22"/>
              </w:rPr>
            </w:pPr>
            <w:r w:rsidRPr="00A52190">
              <w:rPr>
                <w:rFonts w:asciiTheme="minorBidi" w:hAnsiTheme="minorBidi" w:cstheme="minorBidi"/>
                <w:b/>
                <w:bCs/>
                <w:sz w:val="22"/>
                <w:szCs w:val="22"/>
              </w:rPr>
              <w:t>EVALUATION (Anwendung)</w:t>
            </w:r>
          </w:p>
        </w:tc>
        <w:tc>
          <w:tcPr>
            <w:tcW w:w="4961" w:type="dxa"/>
            <w:tcBorders>
              <w:top w:val="single" w:sz="4" w:space="0" w:color="auto"/>
              <w:left w:val="single" w:sz="4" w:space="0" w:color="auto"/>
              <w:bottom w:val="single" w:sz="4" w:space="0" w:color="auto"/>
              <w:right w:val="single" w:sz="4" w:space="0" w:color="auto"/>
            </w:tcBorders>
            <w:hideMark/>
          </w:tcPr>
          <w:p w14:paraId="20E7DBDA" w14:textId="1D8EF653" w:rsidR="000A2542" w:rsidRPr="00A52190" w:rsidRDefault="00721E2B" w:rsidP="007D2DC2">
            <w:pPr>
              <w:jc w:val="both"/>
              <w:rPr>
                <w:rFonts w:asciiTheme="minorBidi" w:hAnsiTheme="minorBidi" w:cstheme="minorBidi"/>
                <w:sz w:val="22"/>
                <w:szCs w:val="22"/>
              </w:rPr>
            </w:pPr>
            <w:r>
              <w:rPr>
                <w:rFonts w:asciiTheme="minorBidi" w:hAnsiTheme="minorBidi" w:cstheme="minorBidi"/>
                <w:sz w:val="22"/>
                <w:szCs w:val="22"/>
              </w:rPr>
              <w:t>Im kommenden Schuljahr</w:t>
            </w:r>
          </w:p>
          <w:p w14:paraId="1314F54E" w14:textId="4653C285" w:rsidR="00702990" w:rsidRPr="00A52190" w:rsidRDefault="00702990" w:rsidP="00DE34C3">
            <w:pPr>
              <w:rPr>
                <w:rFonts w:asciiTheme="minorBidi" w:hAnsiTheme="minorBidi" w:cstheme="minorBidi"/>
                <w:b/>
                <w:bCs/>
                <w:sz w:val="22"/>
                <w:szCs w:val="22"/>
              </w:rPr>
            </w:pPr>
          </w:p>
        </w:tc>
        <w:tc>
          <w:tcPr>
            <w:tcW w:w="987" w:type="dxa"/>
            <w:tcBorders>
              <w:top w:val="single" w:sz="4" w:space="0" w:color="auto"/>
              <w:left w:val="single" w:sz="4" w:space="0" w:color="auto"/>
              <w:bottom w:val="single" w:sz="4" w:space="0" w:color="auto"/>
              <w:right w:val="single" w:sz="4" w:space="0" w:color="auto"/>
            </w:tcBorders>
          </w:tcPr>
          <w:p w14:paraId="26135BD2" w14:textId="36CD6ED7" w:rsidR="000A2542" w:rsidRPr="007E31BE" w:rsidRDefault="000A2542" w:rsidP="00DE34C3">
            <w:pPr>
              <w:rPr>
                <w:rFonts w:asciiTheme="minorBidi" w:hAnsiTheme="minorBidi" w:cstheme="minorBidi"/>
                <w:sz w:val="22"/>
                <w:szCs w:val="22"/>
              </w:rPr>
            </w:pPr>
          </w:p>
        </w:tc>
      </w:tr>
    </w:tbl>
    <w:p w14:paraId="515382AE" w14:textId="77777777" w:rsidR="00E05437" w:rsidRDefault="00E05437" w:rsidP="00B7078D">
      <w:pPr>
        <w:rPr>
          <w:u w:val="single"/>
        </w:rPr>
      </w:pPr>
      <w:bookmarkStart w:id="0" w:name="_Hlk89939691"/>
    </w:p>
    <w:p w14:paraId="4C13E030" w14:textId="318C62BC" w:rsidR="000D69EC" w:rsidRDefault="000D69EC" w:rsidP="00B7078D">
      <w:pPr>
        <w:rPr>
          <w:u w:val="single"/>
        </w:rPr>
      </w:pPr>
    </w:p>
    <w:p w14:paraId="71B4A335" w14:textId="77777777" w:rsidR="000D69EC" w:rsidRDefault="000D69EC" w:rsidP="00B7078D">
      <w:pPr>
        <w:rPr>
          <w:u w:val="single"/>
        </w:rPr>
      </w:pPr>
    </w:p>
    <w:p w14:paraId="7AED796A" w14:textId="0BC93D88" w:rsidR="00B7078D" w:rsidRDefault="00B7078D" w:rsidP="00B7078D">
      <w:pPr>
        <w:rPr>
          <w:b/>
        </w:rPr>
      </w:pPr>
      <w:r>
        <w:rPr>
          <w:noProof/>
          <w:sz w:val="28"/>
        </w:rPr>
        <mc:AlternateContent>
          <mc:Choice Requires="wpg">
            <w:drawing>
              <wp:anchor distT="0" distB="0" distL="114300" distR="114300" simplePos="0" relativeHeight="251656192" behindDoc="0" locked="0" layoutInCell="1" allowOverlap="1" wp14:anchorId="6A92C950" wp14:editId="528BB3FE">
                <wp:simplePos x="0" y="0"/>
                <wp:positionH relativeFrom="margin">
                  <wp:posOffset>4876800</wp:posOffset>
                </wp:positionH>
                <wp:positionV relativeFrom="paragraph">
                  <wp:posOffset>-391160</wp:posOffset>
                </wp:positionV>
                <wp:extent cx="901065" cy="819785"/>
                <wp:effectExtent l="0" t="0" r="0" b="0"/>
                <wp:wrapNone/>
                <wp:docPr id="8" name="Gruppieren 8"/>
                <wp:cNvGraphicFramePr/>
                <a:graphic xmlns:a="http://schemas.openxmlformats.org/drawingml/2006/main">
                  <a:graphicData uri="http://schemas.microsoft.com/office/word/2010/wordprocessingGroup">
                    <wpg:wgp>
                      <wpg:cNvGrpSpPr/>
                      <wpg:grpSpPr bwMode="auto">
                        <a:xfrm>
                          <a:off x="0" y="0"/>
                          <a:ext cx="900430" cy="819785"/>
                          <a:chOff x="0" y="0"/>
                          <a:chExt cx="3650" cy="2938"/>
                        </a:xfrm>
                      </wpg:grpSpPr>
                      <wps:wsp>
                        <wps:cNvPr id="7" name="WordArt 25"/>
                        <wps:cNvSpPr>
                          <a:spLocks noChangeArrowheads="1" noChangeShapeType="1" noTextEdit="1"/>
                        </wps:cNvSpPr>
                        <wps:spPr bwMode="auto">
                          <a:xfrm rot="21066797">
                            <a:off x="0" y="0"/>
                            <a:ext cx="2251" cy="2141"/>
                          </a:xfrm>
                          <a:prstGeom prst="rect">
                            <a:avLst/>
                          </a:prstGeom>
                        </wps:spPr>
                        <wps:txbx>
                          <w:txbxContent>
                            <w:p w14:paraId="3A194A8F" w14:textId="77777777" w:rsidR="00B7078D" w:rsidRDefault="00B7078D" w:rsidP="00B7078D">
                              <w:pPr>
                                <w:jc w:val="center"/>
                                <w:textAlignment w:val="baseline"/>
                                <w:rPr>
                                  <w:rFonts w:ascii="Arial Black" w:hAnsi="Arial Black" w:cstheme="minorBidi"/>
                                  <w:color w:val="0000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000076"/>
                                        </w14:gs>
                                        <w14:gs w14:pos="50000">
                                          <w14:srgbClr w14:val="0000FF"/>
                                        </w14:gs>
                                        <w14:gs w14:pos="100000">
                                          <w14:srgbClr w14:val="000076"/>
                                        </w14:gs>
                                      </w14:gsLst>
                                      <w14:lin w14:ang="5880000" w14:scaled="1"/>
                                    </w14:gradFill>
                                  </w14:textFill>
                                </w:rPr>
                              </w:pPr>
                              <w:r>
                                <w:rPr>
                                  <w:rFonts w:ascii="Arial Black" w:hAnsi="Arial Black" w:cstheme="minorBidi"/>
                                  <w:color w:val="0000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000076"/>
                                        </w14:gs>
                                        <w14:gs w14:pos="50000">
                                          <w14:srgbClr w14:val="0000FF"/>
                                        </w14:gs>
                                        <w14:gs w14:pos="100000">
                                          <w14:srgbClr w14:val="000076"/>
                                        </w14:gs>
                                      </w14:gsLst>
                                      <w14:lin w14:ang="5880000" w14:scaled="1"/>
                                    </w14:gradFill>
                                  </w14:textFill>
                                </w:rPr>
                                <w:t>L</w:t>
                              </w:r>
                            </w:p>
                          </w:txbxContent>
                        </wps:txbx>
                        <wps:bodyPr wrap="none" numCol="1" fromWordArt="1">
                          <a:prstTxWarp prst="textPlain">
                            <a:avLst>
                              <a:gd name="adj" fmla="val 50000"/>
                            </a:avLst>
                          </a:prstTxWarp>
                        </wps:bodyPr>
                      </wps:wsp>
                      <wps:wsp>
                        <wps:cNvPr id="9" name="WordArt 26"/>
                        <wps:cNvSpPr>
                          <a:spLocks noChangeArrowheads="1" noChangeShapeType="1" noTextEdit="1"/>
                        </wps:cNvSpPr>
                        <wps:spPr bwMode="auto">
                          <a:xfrm rot="406726">
                            <a:off x="1399" y="797"/>
                            <a:ext cx="2251" cy="2141"/>
                          </a:xfrm>
                          <a:prstGeom prst="rect">
                            <a:avLst/>
                          </a:prstGeom>
                        </wps:spPr>
                        <wps:txbx>
                          <w:txbxContent>
                            <w:p w14:paraId="0DFEEC8A" w14:textId="77777777" w:rsidR="00B7078D" w:rsidRDefault="00B7078D" w:rsidP="00B7078D">
                              <w:pPr>
                                <w:jc w:val="center"/>
                                <w:textAlignment w:val="baseline"/>
                                <w:rPr>
                                  <w:rFonts w:ascii="Arial Black" w:hAnsi="Arial Black" w:cstheme="minorBidi"/>
                                  <w:color w:val="182F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182F76"/>
                                        </w14:gs>
                                        <w14:gs w14:pos="100000">
                                          <w14:srgbClr w14:val="3366FF"/>
                                        </w14:gs>
                                      </w14:gsLst>
                                      <w14:lin w14:ang="4980000" w14:scaled="1"/>
                                    </w14:gradFill>
                                  </w14:textFill>
                                </w:rPr>
                              </w:pPr>
                              <w:r>
                                <w:rPr>
                                  <w:rFonts w:ascii="Arial Black" w:hAnsi="Arial Black" w:cstheme="minorBidi"/>
                                  <w:color w:val="182F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182F76"/>
                                        </w14:gs>
                                        <w14:gs w14:pos="100000">
                                          <w14:srgbClr w14:val="3366FF"/>
                                        </w14:gs>
                                      </w14:gsLst>
                                      <w14:lin w14:ang="4980000" w14:scaled="1"/>
                                    </w14:gradFill>
                                  </w14:textFill>
                                </w:rPr>
                                <w:t>L</w:t>
                              </w:r>
                            </w:p>
                          </w:txbxContent>
                        </wps:txbx>
                        <wps:bodyPr wrap="none" numCol="1" fromWordArt="1">
                          <a:prstTxWarp prst="textPlain">
                            <a:avLst>
                              <a:gd name="adj" fmla="val 50000"/>
                            </a:avLst>
                          </a:prstTxWarp>
                        </wps:bodyPr>
                      </wps:wsp>
                    </wpg:wgp>
                  </a:graphicData>
                </a:graphic>
                <wp14:sizeRelH relativeFrom="margin">
                  <wp14:pctWidth>0</wp14:pctWidth>
                </wp14:sizeRelH>
                <wp14:sizeRelV relativeFrom="margin">
                  <wp14:pctHeight>0</wp14:pctHeight>
                </wp14:sizeRelV>
              </wp:anchor>
            </w:drawing>
          </mc:Choice>
          <mc:Fallback>
            <w:pict>
              <v:group w14:anchorId="6A92C950" id="Gruppieren 8" o:spid="_x0000_s1026" style="position:absolute;margin-left:384pt;margin-top:-30.8pt;width:70.95pt;height:64.55pt;z-index:251656192;mso-position-horizontal-relative:margin;mso-width-relative:margin;mso-height-relative:margin" coordsize="3650,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">
                <v:rect id="WordArt 25" o:spid="_x0000_s1027" style="position:absolute;width:2251;height:2141;rotation:-582400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" filled="f" stroked="f">
                  <o:lock v:ext="edit" shapetype="t"/>
                  <v:textbox>
                    <w:txbxContent>
                      <w:p w14:paraId="3A194A8F" w14:textId="77777777" w:rsidR="00B7078D" w:rsidRDefault="00B7078D" w:rsidP="00B7078D">
                        <w:pPr>
                          <w:jc w:val="center"/>
                          <w:textAlignment w:val="baseline"/>
                          <w:rPr>
                            <w:rFonts w:ascii="Arial Black" w:hAnsi="Arial Black" w:cstheme="minorBidi"/>
                            <w:color w:val="0000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000076"/>
                                  </w14:gs>
                                  <w14:gs w14:pos="50000">
                                    <w14:srgbClr w14:val="0000FF"/>
                                  </w14:gs>
                                  <w14:gs w14:pos="100000">
                                    <w14:srgbClr w14:val="000076"/>
                                  </w14:gs>
                                </w14:gsLst>
                                <w14:lin w14:ang="5880000" w14:scaled="1"/>
                              </w14:gradFill>
                            </w14:textFill>
                          </w:rPr>
                        </w:pPr>
                        <w:r>
                          <w:rPr>
                            <w:rFonts w:ascii="Arial Black" w:hAnsi="Arial Black" w:cstheme="minorBidi"/>
                            <w:color w:val="0000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000076"/>
                                  </w14:gs>
                                  <w14:gs w14:pos="50000">
                                    <w14:srgbClr w14:val="0000FF"/>
                                  </w14:gs>
                                  <w14:gs w14:pos="100000">
                                    <w14:srgbClr w14:val="000076"/>
                                  </w14:gs>
                                </w14:gsLst>
                                <w14:lin w14:ang="5880000" w14:scaled="1"/>
                              </w14:gradFill>
                            </w14:textFill>
                          </w:rPr>
                          <w:t>L</w:t>
                        </w:r>
                      </w:p>
                    </w:txbxContent>
                  </v:textbox>
                </v:rect>
                <v:rect id="WordArt 26" o:spid="_x0000_s1028" style="position:absolute;left:1399;top:797;width:2251;height:2141;rotation:444253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" filled="f" stroked="f">
                  <o:lock v:ext="edit" shapetype="t"/>
                  <v:textbox>
                    <w:txbxContent>
                      <w:p w14:paraId="0DFEEC8A" w14:textId="77777777" w:rsidR="00B7078D" w:rsidRDefault="00B7078D" w:rsidP="00B7078D">
                        <w:pPr>
                          <w:jc w:val="center"/>
                          <w:textAlignment w:val="baseline"/>
                          <w:rPr>
                            <w:rFonts w:ascii="Arial Black" w:hAnsi="Arial Black" w:cstheme="minorBidi"/>
                            <w:color w:val="182F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182F76"/>
                                  </w14:gs>
                                  <w14:gs w14:pos="100000">
                                    <w14:srgbClr w14:val="3366FF"/>
                                  </w14:gs>
                                </w14:gsLst>
                                <w14:lin w14:ang="4980000" w14:scaled="1"/>
                              </w14:gradFill>
                            </w14:textFill>
                          </w:rPr>
                        </w:pPr>
                        <w:r>
                          <w:rPr>
                            <w:rFonts w:ascii="Arial Black" w:hAnsi="Arial Black" w:cstheme="minorBidi"/>
                            <w:color w:val="182F76"/>
                            <w:sz w:val="88"/>
                            <w:szCs w:val="88"/>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182F76"/>
                                  </w14:gs>
                                  <w14:gs w14:pos="100000">
                                    <w14:srgbClr w14:val="3366FF"/>
                                  </w14:gs>
                                </w14:gsLst>
                                <w14:lin w14:ang="4980000" w14:scaled="1"/>
                              </w14:gradFill>
                            </w14:textFill>
                          </w:rPr>
                          <w:t>L</w:t>
                        </w:r>
                      </w:p>
                    </w:txbxContent>
                  </v:textbox>
                </v:rect>
                <w10:wrap anchorx="margin"/>
              </v:group>
            </w:pict>
          </mc:Fallback>
        </mc:AlternateContent>
      </w:r>
      <w:r>
        <w:rPr>
          <w:u w:val="single"/>
        </w:rPr>
        <w:t xml:space="preserve">Name:                                    </w:t>
      </w:r>
      <w:r>
        <w:rPr>
          <w:b/>
          <w:u w:val="single"/>
        </w:rPr>
        <w:t xml:space="preserve">Lernen </w:t>
      </w:r>
      <w:proofErr w:type="spellStart"/>
      <w:r>
        <w:rPr>
          <w:b/>
          <w:u w:val="single"/>
        </w:rPr>
        <w:t>lernen</w:t>
      </w:r>
      <w:proofErr w:type="spellEnd"/>
      <w:r>
        <w:rPr>
          <w:b/>
          <w:u w:val="single"/>
        </w:rPr>
        <w:t xml:space="preserve">       </w:t>
      </w:r>
      <w:proofErr w:type="gramStart"/>
      <w:r>
        <w:rPr>
          <w:u w:val="single"/>
        </w:rPr>
        <w:t>Datum:_</w:t>
      </w:r>
      <w:proofErr w:type="gramEnd"/>
      <w:r>
        <w:rPr>
          <w:u w:val="single"/>
        </w:rPr>
        <w:t>_______</w:t>
      </w:r>
      <w:r w:rsidR="0000447C">
        <w:rPr>
          <w:u w:val="single"/>
        </w:rPr>
        <w:t>__</w:t>
      </w:r>
      <w:r w:rsidR="00BD46CC">
        <w:rPr>
          <w:u w:val="single"/>
        </w:rPr>
        <w:t>_</w:t>
      </w:r>
      <w:r>
        <w:rPr>
          <w:noProof/>
        </w:rPr>
        <w:t xml:space="preserve"> </w:t>
      </w:r>
    </w:p>
    <w:p w14:paraId="7ED3DF8F" w14:textId="2BF791A3" w:rsidR="00D05951" w:rsidRPr="00EC170B" w:rsidRDefault="007D2DC2" w:rsidP="00D05951">
      <w:pPr>
        <w:pStyle w:val="StandardWeb"/>
        <w:spacing w:line="300" w:lineRule="auto"/>
        <w:jc w:val="both"/>
        <w:rPr>
          <w:rFonts w:ascii="Arial Black" w:hAnsi="Arial Black"/>
          <w:color w:val="000000"/>
          <w:sz w:val="28"/>
          <w:szCs w:val="28"/>
        </w:rPr>
      </w:pPr>
      <w:bookmarkStart w:id="1" w:name="_Hlk89964535"/>
      <w:bookmarkEnd w:id="0"/>
      <w:r>
        <w:rPr>
          <w:rFonts w:ascii="Arial" w:hAnsi="Arial" w:cs="Arial"/>
          <w:color w:val="000000"/>
          <w:sz w:val="28"/>
          <w:szCs w:val="28"/>
        </w:rPr>
        <w:br/>
      </w:r>
      <w:r w:rsidR="000D69EC">
        <w:rPr>
          <w:rFonts w:ascii="Arial" w:hAnsi="Arial" w:cs="Arial"/>
          <w:color w:val="000000"/>
          <w:sz w:val="28"/>
          <w:szCs w:val="28"/>
        </w:rPr>
        <w:t>Info-T</w:t>
      </w:r>
      <w:r w:rsidR="00D05951" w:rsidRPr="0091524D">
        <w:rPr>
          <w:rFonts w:ascii="Arial" w:hAnsi="Arial" w:cs="Arial"/>
          <w:color w:val="000000"/>
          <w:sz w:val="28"/>
          <w:szCs w:val="28"/>
        </w:rPr>
        <w:t xml:space="preserve">exte zum Thema: </w:t>
      </w:r>
      <w:r w:rsidR="00D05951" w:rsidRPr="00EC170B">
        <w:rPr>
          <w:rFonts w:ascii="Arial Black" w:hAnsi="Arial Black"/>
          <w:color w:val="000000"/>
          <w:sz w:val="28"/>
          <w:szCs w:val="28"/>
        </w:rPr>
        <w:t>Gedächtnisstützen</w:t>
      </w:r>
      <w:r w:rsidR="00D05951">
        <w:rPr>
          <w:rFonts w:ascii="Arial Black" w:hAnsi="Arial Black"/>
          <w:color w:val="000000"/>
          <w:sz w:val="28"/>
          <w:szCs w:val="28"/>
        </w:rPr>
        <w:t xml:space="preserve"> zum Vokabellernen</w:t>
      </w:r>
    </w:p>
    <w:p w14:paraId="7275C777" w14:textId="6809FE1E" w:rsidR="00D05951" w:rsidRPr="005F212D" w:rsidRDefault="00D05951" w:rsidP="00D05951">
      <w:pPr>
        <w:pStyle w:val="StandardWeb"/>
        <w:spacing w:line="300" w:lineRule="auto"/>
        <w:jc w:val="both"/>
        <w:rPr>
          <w:rFonts w:ascii="Verdana" w:hAnsi="Verdana"/>
          <w:i/>
          <w:iCs/>
          <w:color w:val="000000"/>
          <w:sz w:val="20"/>
          <w:szCs w:val="20"/>
        </w:rPr>
      </w:pPr>
      <w:r w:rsidRPr="005F212D">
        <w:rPr>
          <w:rFonts w:ascii="Verdana" w:hAnsi="Verdana"/>
          <w:i/>
          <w:iCs/>
          <w:color w:val="000000"/>
          <w:sz w:val="20"/>
          <w:szCs w:val="20"/>
        </w:rPr>
        <w:t xml:space="preserve">"Du hast bei der letzten Schularbeit zwar keinen einzigen Rechtschreibfehler, aber </w:t>
      </w:r>
      <w:r w:rsidR="006759D1" w:rsidRPr="005F212D">
        <w:rPr>
          <w:rFonts w:ascii="Verdana" w:hAnsi="Verdana"/>
          <w:i/>
          <w:iCs/>
          <w:color w:val="000000"/>
          <w:sz w:val="20"/>
          <w:szCs w:val="20"/>
        </w:rPr>
        <w:t>es fehlt Dir an Vokabeln bei der Übersetzung</w:t>
      </w:r>
      <w:r w:rsidRPr="005F212D">
        <w:rPr>
          <w:rFonts w:ascii="Verdana" w:hAnsi="Verdana"/>
          <w:i/>
          <w:iCs/>
          <w:color w:val="000000"/>
          <w:sz w:val="20"/>
          <w:szCs w:val="20"/>
        </w:rPr>
        <w:t>", sagte der Lehrer, als er Michael d</w:t>
      </w:r>
      <w:r w:rsidR="006759D1" w:rsidRPr="005F212D">
        <w:rPr>
          <w:rFonts w:ascii="Verdana" w:hAnsi="Verdana"/>
          <w:i/>
          <w:iCs/>
          <w:color w:val="000000"/>
          <w:sz w:val="20"/>
          <w:szCs w:val="20"/>
        </w:rPr>
        <w:t xml:space="preserve">en korrigierten </w:t>
      </w:r>
      <w:r w:rsidRPr="005F212D">
        <w:rPr>
          <w:rFonts w:ascii="Verdana" w:hAnsi="Verdana"/>
          <w:i/>
          <w:iCs/>
          <w:color w:val="000000"/>
          <w:sz w:val="20"/>
          <w:szCs w:val="20"/>
        </w:rPr>
        <w:t>Englisch</w:t>
      </w:r>
      <w:r w:rsidR="006759D1" w:rsidRPr="005F212D">
        <w:rPr>
          <w:rFonts w:ascii="Verdana" w:hAnsi="Verdana"/>
          <w:i/>
          <w:iCs/>
          <w:color w:val="000000"/>
          <w:sz w:val="20"/>
          <w:szCs w:val="20"/>
        </w:rPr>
        <w:t>test</w:t>
      </w:r>
      <w:r w:rsidRPr="005F212D">
        <w:rPr>
          <w:rFonts w:ascii="Verdana" w:hAnsi="Verdana"/>
          <w:i/>
          <w:iCs/>
          <w:color w:val="000000"/>
          <w:sz w:val="20"/>
          <w:szCs w:val="20"/>
        </w:rPr>
        <w:t xml:space="preserve"> </w:t>
      </w:r>
      <w:r w:rsidR="006759D1" w:rsidRPr="005F212D">
        <w:rPr>
          <w:rFonts w:ascii="Verdana" w:hAnsi="Verdana"/>
          <w:i/>
          <w:iCs/>
          <w:color w:val="000000"/>
          <w:sz w:val="20"/>
          <w:szCs w:val="20"/>
        </w:rPr>
        <w:t>gab</w:t>
      </w:r>
      <w:r w:rsidRPr="005F212D">
        <w:rPr>
          <w:rFonts w:ascii="Verdana" w:hAnsi="Verdana"/>
          <w:i/>
          <w:iCs/>
          <w:color w:val="000000"/>
          <w:sz w:val="20"/>
          <w:szCs w:val="20"/>
        </w:rPr>
        <w:t xml:space="preserve">. "Du solltest mehr Vokabeln lernen und deinen Wortschatz vergrößern, denn </w:t>
      </w:r>
      <w:r w:rsidR="006759D1" w:rsidRPr="005F212D">
        <w:rPr>
          <w:rFonts w:ascii="Verdana" w:hAnsi="Verdana"/>
          <w:i/>
          <w:iCs/>
          <w:color w:val="000000"/>
          <w:sz w:val="20"/>
          <w:szCs w:val="20"/>
        </w:rPr>
        <w:t>bei Übersetzungen musst du Vokabeln beherrschen. Ebenso natürlich beim Englischsprechen!</w:t>
      </w:r>
      <w:r w:rsidRPr="005F212D">
        <w:rPr>
          <w:rFonts w:ascii="Verdana" w:hAnsi="Verdana"/>
          <w:i/>
          <w:iCs/>
          <w:color w:val="000000"/>
          <w:sz w:val="20"/>
          <w:szCs w:val="20"/>
        </w:rPr>
        <w:t>"</w:t>
      </w:r>
    </w:p>
    <w:p w14:paraId="2B721D5D" w14:textId="62CEB13B" w:rsidR="00D05951" w:rsidRPr="005F212D" w:rsidRDefault="00D05951" w:rsidP="006759D1">
      <w:pPr>
        <w:pStyle w:val="StandardWeb"/>
        <w:spacing w:line="300" w:lineRule="auto"/>
        <w:jc w:val="both"/>
        <w:rPr>
          <w:rFonts w:ascii="Verdana" w:hAnsi="Verdana"/>
          <w:color w:val="000000"/>
          <w:sz w:val="20"/>
          <w:szCs w:val="20"/>
        </w:rPr>
      </w:pPr>
      <w:r>
        <w:rPr>
          <w:rFonts w:ascii="Verdana" w:hAnsi="Verdana"/>
          <w:color w:val="000000"/>
          <w:sz w:val="20"/>
          <w:szCs w:val="20"/>
        </w:rPr>
        <w:t>Michael w</w:t>
      </w:r>
      <w:r w:rsidRPr="00D05951">
        <w:rPr>
          <w:rFonts w:ascii="Verdana" w:hAnsi="Verdana"/>
          <w:sz w:val="20"/>
          <w:szCs w:val="20"/>
        </w:rPr>
        <w:t xml:space="preserve">ar enttäuscht, denn er hatte sich in den letzten Wochen sehr bemüht, alle </w:t>
      </w:r>
      <w:hyperlink r:id="rId5" w:tooltip="Zum Begriff ..." w:history="1">
        <w:r w:rsidRPr="005F212D">
          <w:rPr>
            <w:rStyle w:val="Hyperlink"/>
            <w:rFonts w:ascii="Verdana" w:hAnsi="Verdana"/>
            <w:b w:val="0"/>
            <w:bCs w:val="0"/>
            <w:i/>
            <w:iCs/>
            <w:color w:val="auto"/>
            <w:sz w:val="20"/>
          </w:rPr>
          <w:t>Vokabeln</w:t>
        </w:r>
        <w:r w:rsidRPr="00D05951">
          <w:rPr>
            <w:rStyle w:val="Hyperlink"/>
            <w:rFonts w:ascii="Verdana" w:hAnsi="Verdana"/>
            <w:color w:val="auto"/>
            <w:sz w:val="20"/>
          </w:rPr>
          <w:t xml:space="preserve"> </w:t>
        </w:r>
      </w:hyperlink>
      <w:r>
        <w:rPr>
          <w:rFonts w:ascii="Verdana" w:hAnsi="Verdana"/>
          <w:color w:val="000000"/>
          <w:sz w:val="20"/>
          <w:szCs w:val="20"/>
        </w:rPr>
        <w:t xml:space="preserve">zu </w:t>
      </w:r>
      <w:r w:rsidR="005F212D">
        <w:rPr>
          <w:rFonts w:ascii="Verdana" w:hAnsi="Verdana"/>
          <w:color w:val="000000"/>
          <w:sz w:val="20"/>
          <w:szCs w:val="20"/>
        </w:rPr>
        <w:t>„</w:t>
      </w:r>
      <w:r w:rsidRPr="00D862EE">
        <w:rPr>
          <w:rFonts w:ascii="Verdana" w:hAnsi="Verdana"/>
          <w:i/>
          <w:iCs/>
          <w:color w:val="000000"/>
          <w:sz w:val="20"/>
          <w:szCs w:val="20"/>
        </w:rPr>
        <w:t>pauken</w:t>
      </w:r>
      <w:r w:rsidR="005F212D">
        <w:rPr>
          <w:rFonts w:ascii="Verdana" w:hAnsi="Verdana"/>
          <w:i/>
          <w:iCs/>
          <w:color w:val="000000"/>
          <w:sz w:val="20"/>
          <w:szCs w:val="20"/>
        </w:rPr>
        <w:t>“</w:t>
      </w:r>
      <w:r>
        <w:rPr>
          <w:rFonts w:ascii="Verdana" w:hAnsi="Verdana"/>
          <w:color w:val="000000"/>
          <w:sz w:val="20"/>
          <w:szCs w:val="20"/>
        </w:rPr>
        <w:t>. Stundenlang war er in seinem Zimmer gesessen und hatte das Vokabelheft von vorne nach hinten und von hinten nach vorne durchgearbeitet. Seine Mutter hatte seinen Fleiß sehr wohl registriert und lobte ihn daher dieses Mal auch für die durchschnittliche Note</w:t>
      </w:r>
      <w:r w:rsidR="006759D1">
        <w:rPr>
          <w:rFonts w:ascii="Verdana" w:hAnsi="Verdana"/>
          <w:color w:val="000000"/>
          <w:sz w:val="20"/>
          <w:szCs w:val="20"/>
        </w:rPr>
        <w:t>. Sie wiederholte die Begründung fürs Vokabellernen des Lehrers.</w:t>
      </w:r>
      <w:r>
        <w:rPr>
          <w:rFonts w:ascii="Verdana" w:hAnsi="Verdana"/>
          <w:color w:val="000000"/>
          <w:sz w:val="20"/>
          <w:szCs w:val="20"/>
        </w:rPr>
        <w:t xml:space="preserve"> </w:t>
      </w:r>
      <w:bookmarkStart w:id="2" w:name="_Hlk89964706"/>
      <w:r w:rsidR="005F212D">
        <w:rPr>
          <w:rFonts w:ascii="Verdana" w:hAnsi="Verdana"/>
          <w:color w:val="000000"/>
          <w:sz w:val="20"/>
          <w:szCs w:val="20"/>
        </w:rPr>
        <w:t xml:space="preserve">Der Lehrer nannte Michael folgende Möglichkeiten Vokabeln </w:t>
      </w:r>
      <w:r w:rsidR="005F212D">
        <w:rPr>
          <w:rFonts w:ascii="Verdana" w:hAnsi="Verdana"/>
          <w:i/>
          <w:iCs/>
          <w:color w:val="000000"/>
          <w:sz w:val="20"/>
          <w:szCs w:val="20"/>
        </w:rPr>
        <w:t xml:space="preserve">effektiver </w:t>
      </w:r>
      <w:r w:rsidR="005F212D">
        <w:rPr>
          <w:rFonts w:ascii="Verdana" w:hAnsi="Verdana"/>
          <w:color w:val="000000"/>
          <w:sz w:val="20"/>
          <w:szCs w:val="20"/>
        </w:rPr>
        <w:t>zu lernen:</w:t>
      </w:r>
    </w:p>
    <w:bookmarkEnd w:id="2"/>
    <w:p w14:paraId="53DD3973" w14:textId="4577A68F" w:rsidR="00D05951" w:rsidRPr="00D05951" w:rsidRDefault="005F212D" w:rsidP="005F212D">
      <w:pPr>
        <w:pStyle w:val="StandardWeb"/>
        <w:numPr>
          <w:ilvl w:val="0"/>
          <w:numId w:val="17"/>
        </w:numPr>
        <w:spacing w:line="300" w:lineRule="auto"/>
        <w:ind w:left="426" w:hanging="426"/>
        <w:rPr>
          <w:rFonts w:ascii="Arial Black" w:hAnsi="Arial Black"/>
          <w:color w:val="000000"/>
        </w:rPr>
      </w:pPr>
      <w:r>
        <w:rPr>
          <w:rFonts w:ascii="Arial Black" w:hAnsi="Arial Black"/>
          <w:color w:val="000000"/>
        </w:rPr>
        <w:t>Laufdiktat und Lern-Rallye</w:t>
      </w:r>
    </w:p>
    <w:p w14:paraId="7D22084A" w14:textId="1289359B" w:rsidR="000D69EC" w:rsidRPr="00985214" w:rsidRDefault="00D05951" w:rsidP="00985214">
      <w:pPr>
        <w:pStyle w:val="StandardWeb"/>
        <w:spacing w:line="300" w:lineRule="auto"/>
        <w:jc w:val="both"/>
        <w:rPr>
          <w:rFonts w:ascii="Verdana" w:hAnsi="Verdana"/>
          <w:color w:val="000000"/>
          <w:sz w:val="20"/>
          <w:szCs w:val="20"/>
        </w:rPr>
      </w:pPr>
      <w:r>
        <w:rPr>
          <w:rFonts w:ascii="Verdana" w:hAnsi="Verdana"/>
          <w:color w:val="000000"/>
          <w:sz w:val="20"/>
          <w:szCs w:val="20"/>
        </w:rPr>
        <w:t xml:space="preserve">Vokabeln sollte man wenigstens im </w:t>
      </w:r>
      <w:r w:rsidRPr="00D862EE">
        <w:rPr>
          <w:rFonts w:ascii="Verdana" w:hAnsi="Verdana"/>
          <w:i/>
          <w:iCs/>
          <w:color w:val="000000"/>
          <w:sz w:val="20"/>
          <w:szCs w:val="20"/>
        </w:rPr>
        <w:t>Auf- und Abgehen</w:t>
      </w:r>
      <w:r>
        <w:rPr>
          <w:rFonts w:ascii="Verdana" w:hAnsi="Verdana"/>
          <w:color w:val="000000"/>
          <w:sz w:val="20"/>
          <w:szCs w:val="20"/>
        </w:rPr>
        <w:t xml:space="preserve"> lernen, oder auch in Form einem </w:t>
      </w:r>
      <w:r w:rsidRPr="00D862EE">
        <w:rPr>
          <w:rFonts w:ascii="Verdana" w:hAnsi="Verdana"/>
          <w:b/>
          <w:bCs/>
          <w:color w:val="000000"/>
          <w:sz w:val="20"/>
          <w:szCs w:val="20"/>
        </w:rPr>
        <w:t>LAUFDIKTAT</w:t>
      </w:r>
      <w:r>
        <w:rPr>
          <w:rFonts w:ascii="Verdana" w:hAnsi="Verdana"/>
          <w:color w:val="000000"/>
          <w:sz w:val="20"/>
          <w:szCs w:val="20"/>
        </w:rPr>
        <w:t xml:space="preserve">. Bei manchen Wörtern hilft es auch, sich dazu einprägsame Bilder oder Ereignisse vorzustellen. Bei Zeitwörtern kann man vielleicht versuchen, die Tätigkeit selber auszuführen oder sich diese zumindest lebhaft vorzustellen. Manche Vokabeln wie Namen oder abstrakte Begriffe lassen sich auch damit kaum in den Griff bekommen. Dann sollte man sich eine Geschichte dazu ausdenken, oder man formuliert zumindest einen Satz, in dem das zu erlernende Wort in einen konkreten Zusammenhang oder Handlungsablauf gestellt wird. Man kann auch eine </w:t>
      </w:r>
      <w:r w:rsidRPr="00D862EE">
        <w:rPr>
          <w:rFonts w:ascii="Verdana" w:hAnsi="Verdana"/>
          <w:b/>
          <w:bCs/>
          <w:sz w:val="20"/>
          <w:szCs w:val="20"/>
        </w:rPr>
        <w:t>LERN-RALLYE</w:t>
      </w:r>
      <w:r w:rsidRPr="00D862EE">
        <w:rPr>
          <w:rFonts w:ascii="Verdana" w:hAnsi="Verdana"/>
          <w:sz w:val="20"/>
          <w:szCs w:val="20"/>
        </w:rPr>
        <w:t xml:space="preserve"> </w:t>
      </w:r>
      <w:r>
        <w:rPr>
          <w:rFonts w:ascii="Verdana" w:hAnsi="Verdana"/>
          <w:color w:val="000000"/>
          <w:sz w:val="20"/>
          <w:szCs w:val="20"/>
        </w:rPr>
        <w:t xml:space="preserve">veranstalten und sich schwierige Vokabeln auf Zettel schreiben und im Zimmer verteilen, so dass man sich später an das Gelernte in Verbindung mit dem Lernort erinnert. Eine andere Möglichkeit ist das Lernen mit einer </w:t>
      </w:r>
      <w:r w:rsidRPr="00D862EE">
        <w:rPr>
          <w:rFonts w:ascii="Verdana" w:hAnsi="Verdana"/>
          <w:b/>
          <w:bCs/>
          <w:color w:val="000000"/>
          <w:sz w:val="20"/>
          <w:szCs w:val="20"/>
        </w:rPr>
        <w:t>LERNKARTEI.</w:t>
      </w:r>
      <w:bookmarkEnd w:id="1"/>
    </w:p>
    <w:p w14:paraId="15287758" w14:textId="0A0CDA97" w:rsidR="00D05951" w:rsidRPr="00B404A5" w:rsidRDefault="00D05951" w:rsidP="00B404A5">
      <w:pPr>
        <w:pStyle w:val="Listenabsatz"/>
        <w:numPr>
          <w:ilvl w:val="0"/>
          <w:numId w:val="17"/>
        </w:numPr>
        <w:ind w:left="426" w:hanging="426"/>
        <w:rPr>
          <w:rFonts w:ascii="Arial Black" w:hAnsi="Arial Black"/>
        </w:rPr>
      </w:pPr>
      <w:r w:rsidRPr="00B404A5">
        <w:rPr>
          <w:rFonts w:ascii="Arial Black" w:hAnsi="Arial Black" w:cs="Arial"/>
        </w:rPr>
        <w:lastRenderedPageBreak/>
        <w:t>Vokabeln lernen mit der Lernkartei</w:t>
      </w:r>
    </w:p>
    <w:p w14:paraId="4C772291" w14:textId="77777777" w:rsidR="00D05951" w:rsidRPr="005F212D" w:rsidRDefault="00D05951" w:rsidP="005F212D">
      <w:pPr>
        <w:pStyle w:val="berschrift2"/>
        <w:ind w:firstLine="360"/>
        <w:rPr>
          <w:rFonts w:cs="Arial"/>
          <w:sz w:val="22"/>
          <w:szCs w:val="22"/>
        </w:rPr>
      </w:pPr>
      <w:bookmarkStart w:id="3" w:name="Allgemein"/>
      <w:r w:rsidRPr="005F212D">
        <w:rPr>
          <w:rFonts w:cs="Arial"/>
          <w:sz w:val="22"/>
          <w:szCs w:val="22"/>
        </w:rPr>
        <w:t>Allgemeine Grundsätze</w:t>
      </w:r>
    </w:p>
    <w:bookmarkEnd w:id="3"/>
    <w:p w14:paraId="1175E5FA" w14:textId="77777777" w:rsidR="00D05951" w:rsidRPr="00EC170B" w:rsidRDefault="00D05951" w:rsidP="00D05951">
      <w:pPr>
        <w:numPr>
          <w:ilvl w:val="0"/>
          <w:numId w:val="9"/>
        </w:numPr>
        <w:spacing w:before="100" w:beforeAutospacing="1" w:after="100" w:afterAutospacing="1"/>
        <w:rPr>
          <w:rFonts w:cs="Arial"/>
          <w:sz w:val="20"/>
        </w:rPr>
      </w:pPr>
      <w:r w:rsidRPr="00EC170B">
        <w:rPr>
          <w:rFonts w:cs="Arial"/>
          <w:sz w:val="20"/>
        </w:rPr>
        <w:t xml:space="preserve">Teile die zu lernenden Vokabeln in Blöcke zu je 6 oder 7 Vokabeln auf. </w:t>
      </w:r>
    </w:p>
    <w:p w14:paraId="73045E5E" w14:textId="77777777" w:rsidR="00D05951" w:rsidRPr="00EC170B" w:rsidRDefault="00D05951" w:rsidP="00D05951">
      <w:pPr>
        <w:numPr>
          <w:ilvl w:val="0"/>
          <w:numId w:val="9"/>
        </w:numPr>
        <w:spacing w:before="100" w:beforeAutospacing="1" w:after="100" w:afterAutospacing="1"/>
        <w:rPr>
          <w:rFonts w:cs="Arial"/>
          <w:sz w:val="20"/>
        </w:rPr>
      </w:pPr>
      <w:r w:rsidRPr="00EC170B">
        <w:rPr>
          <w:rFonts w:cs="Arial"/>
          <w:sz w:val="20"/>
        </w:rPr>
        <w:t xml:space="preserve">Lerne den ersten Vokabelblock. Lasse dir dabei für jede Vokabel mindestens eine Minute lang Zeit. Stelle dir die Vokabel möglichst intensiv vor, als Gegenstand, als Handlung, als Höreindruck... </w:t>
      </w:r>
    </w:p>
    <w:p w14:paraId="09A51EFC" w14:textId="77777777" w:rsidR="00D05951" w:rsidRPr="00EC170B" w:rsidRDefault="00D05951" w:rsidP="00D05951">
      <w:pPr>
        <w:numPr>
          <w:ilvl w:val="0"/>
          <w:numId w:val="9"/>
        </w:numPr>
        <w:spacing w:before="100" w:beforeAutospacing="1" w:after="100" w:afterAutospacing="1"/>
        <w:rPr>
          <w:rFonts w:cs="Arial"/>
          <w:sz w:val="20"/>
        </w:rPr>
      </w:pPr>
      <w:r w:rsidRPr="00EC170B">
        <w:rPr>
          <w:rFonts w:cs="Arial"/>
          <w:sz w:val="20"/>
        </w:rPr>
        <w:t xml:space="preserve">Mache anschließend eine ganze Weile lang etwas anderes, z.B. einen Aufsatz schreiben, Matheaufgaben, einen Text für Geschichte lesen... </w:t>
      </w:r>
    </w:p>
    <w:p w14:paraId="1EA24D24" w14:textId="77777777" w:rsidR="00D05951" w:rsidRPr="00EC170B" w:rsidRDefault="00D05951" w:rsidP="00D05951">
      <w:pPr>
        <w:numPr>
          <w:ilvl w:val="0"/>
          <w:numId w:val="9"/>
        </w:numPr>
        <w:spacing w:before="100" w:beforeAutospacing="1" w:after="100" w:afterAutospacing="1"/>
        <w:rPr>
          <w:rFonts w:cs="Arial"/>
          <w:sz w:val="20"/>
        </w:rPr>
      </w:pPr>
      <w:r w:rsidRPr="00EC170B">
        <w:rPr>
          <w:rFonts w:cs="Arial"/>
          <w:sz w:val="20"/>
        </w:rPr>
        <w:t xml:space="preserve">Lerne anschließend den nächsten Vokabelblock. Mache wieder Pause </w:t>
      </w:r>
      <w:proofErr w:type="spellStart"/>
      <w:r w:rsidRPr="00EC170B">
        <w:rPr>
          <w:rFonts w:cs="Arial"/>
          <w:sz w:val="20"/>
        </w:rPr>
        <w:t>usw</w:t>
      </w:r>
      <w:proofErr w:type="spellEnd"/>
      <w:r w:rsidRPr="00EC170B">
        <w:rPr>
          <w:rFonts w:cs="Arial"/>
          <w:sz w:val="20"/>
        </w:rPr>
        <w:t xml:space="preserve"> </w:t>
      </w:r>
    </w:p>
    <w:p w14:paraId="752753C3" w14:textId="3BC2276E" w:rsidR="00D05951" w:rsidRPr="000D69EC" w:rsidRDefault="00D05951" w:rsidP="000D69EC">
      <w:pPr>
        <w:numPr>
          <w:ilvl w:val="0"/>
          <w:numId w:val="9"/>
        </w:numPr>
        <w:spacing w:before="100" w:beforeAutospacing="1" w:after="100" w:afterAutospacing="1"/>
        <w:rPr>
          <w:rFonts w:cs="Arial"/>
          <w:sz w:val="20"/>
        </w:rPr>
      </w:pPr>
      <w:r w:rsidRPr="00A80F12">
        <w:rPr>
          <w:sz w:val="20"/>
        </w:rPr>
        <w:t xml:space="preserve">Mehr als 30 Vokabeln am Tag zu lernen ist Unsinn. </w:t>
      </w:r>
    </w:p>
    <w:p w14:paraId="49B4B163" w14:textId="462161FF" w:rsidR="00D05951" w:rsidRDefault="00D05951" w:rsidP="004351F8">
      <w:pPr>
        <w:pStyle w:val="StandardWeb"/>
        <w:rPr>
          <w:rFonts w:ascii="Arial" w:hAnsi="Arial" w:cs="Arial"/>
          <w:sz w:val="20"/>
          <w:szCs w:val="20"/>
        </w:rPr>
      </w:pPr>
      <w:r w:rsidRPr="002F74DA">
        <w:rPr>
          <w:rFonts w:ascii="Arial" w:hAnsi="Arial" w:cs="Arial"/>
          <w:noProof/>
          <w:sz w:val="20"/>
          <w:szCs w:val="20"/>
        </w:rPr>
        <w:drawing>
          <wp:anchor distT="0" distB="0" distL="0" distR="0" simplePos="0" relativeHeight="251659264" behindDoc="0" locked="0" layoutInCell="1" allowOverlap="0" wp14:anchorId="0276027F" wp14:editId="044A680E">
            <wp:simplePos x="0" y="0"/>
            <wp:positionH relativeFrom="column">
              <wp:posOffset>0</wp:posOffset>
            </wp:positionH>
            <wp:positionV relativeFrom="line">
              <wp:posOffset>0</wp:posOffset>
            </wp:positionV>
            <wp:extent cx="2171700" cy="1820545"/>
            <wp:effectExtent l="0" t="0" r="0" b="0"/>
            <wp:wrapSquare wrapText="bothSides"/>
            <wp:docPr id="2" name="Bild 2" descr="Karteika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rteikast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71700" cy="1820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4DA">
        <w:rPr>
          <w:rFonts w:ascii="Arial" w:hAnsi="Arial" w:cs="Arial"/>
          <w:sz w:val="20"/>
          <w:szCs w:val="20"/>
        </w:rPr>
        <w:t xml:space="preserve">Der Lernkartei-Kasten ist eine einfache "Lernmaschine". Mit ihm kann man fast alles lernen, was von der Grundschule bis zum Gymnasium, während der Berufsausbildung oder in der Universität gelernt werden muss. Denn alles, was man lernen möchte, schreibt man auf kleine Zettel: Auf die Vorderseite die Frage und auf die Rückseite die Antwort. Bei Vokabeln ist es aber oft wichtig, nicht nur die einzelne Vokabel aufzuschreiben, sondern einen zusammenhängenden Satz, aus dem der genaue Sinn des Wortes ersichtlich ist. </w:t>
      </w:r>
    </w:p>
    <w:p w14:paraId="09B94DC7" w14:textId="24E9927A" w:rsidR="004351F8" w:rsidRDefault="004351F8" w:rsidP="004351F8">
      <w:pPr>
        <w:pStyle w:val="StandardWeb"/>
        <w:rPr>
          <w:rFonts w:ascii="Arial" w:hAnsi="Arial" w:cs="Arial"/>
          <w:sz w:val="20"/>
          <w:szCs w:val="20"/>
        </w:rPr>
      </w:pPr>
    </w:p>
    <w:p w14:paraId="290F1CC5" w14:textId="77777777" w:rsidR="000D69EC" w:rsidRDefault="000D69EC" w:rsidP="00D05951">
      <w:pPr>
        <w:pStyle w:val="StandardWeb"/>
        <w:rPr>
          <w:rFonts w:ascii="Arial" w:hAnsi="Arial" w:cs="Arial"/>
          <w:sz w:val="20"/>
          <w:szCs w:val="20"/>
        </w:rPr>
      </w:pPr>
    </w:p>
    <w:p w14:paraId="3405F636" w14:textId="226F7603" w:rsidR="00D05951" w:rsidRPr="002F74DA" w:rsidRDefault="00D05951" w:rsidP="00D05951">
      <w:pPr>
        <w:pStyle w:val="StandardWeb"/>
        <w:rPr>
          <w:rFonts w:ascii="Arial" w:hAnsi="Arial" w:cs="Arial"/>
          <w:sz w:val="20"/>
          <w:szCs w:val="20"/>
        </w:rPr>
      </w:pPr>
      <w:r w:rsidRPr="002F74DA">
        <w:rPr>
          <w:rFonts w:ascii="Arial" w:hAnsi="Arial" w:cs="Arial"/>
          <w:sz w:val="20"/>
          <w:szCs w:val="20"/>
        </w:rPr>
        <w:t xml:space="preserve">Gelernt wird dann täglich so: </w:t>
      </w:r>
    </w:p>
    <w:p w14:paraId="63C347E3" w14:textId="77777777" w:rsidR="00D05951" w:rsidRPr="002F74DA" w:rsidRDefault="00D05951" w:rsidP="00D05951">
      <w:pPr>
        <w:numPr>
          <w:ilvl w:val="0"/>
          <w:numId w:val="10"/>
        </w:numPr>
        <w:spacing w:before="100" w:beforeAutospacing="1" w:after="100" w:afterAutospacing="1"/>
        <w:rPr>
          <w:rFonts w:cs="Arial"/>
          <w:sz w:val="20"/>
        </w:rPr>
      </w:pPr>
      <w:r w:rsidRPr="002F74DA">
        <w:rPr>
          <w:rFonts w:cs="Arial"/>
          <w:sz w:val="20"/>
        </w:rPr>
        <w:t xml:space="preserve">Den Zettel nehmen, </w:t>
      </w:r>
    </w:p>
    <w:p w14:paraId="55A9BA3D" w14:textId="77777777" w:rsidR="00D05951" w:rsidRPr="002F74DA" w:rsidRDefault="00D05951" w:rsidP="00D05951">
      <w:pPr>
        <w:numPr>
          <w:ilvl w:val="0"/>
          <w:numId w:val="10"/>
        </w:numPr>
        <w:spacing w:before="100" w:beforeAutospacing="1" w:after="100" w:afterAutospacing="1"/>
        <w:rPr>
          <w:rFonts w:cs="Arial"/>
          <w:sz w:val="20"/>
        </w:rPr>
      </w:pPr>
      <w:r w:rsidRPr="002F74DA">
        <w:rPr>
          <w:rFonts w:cs="Arial"/>
          <w:sz w:val="20"/>
        </w:rPr>
        <w:t xml:space="preserve">die Frage lesen, </w:t>
      </w:r>
    </w:p>
    <w:p w14:paraId="6B5A89C7" w14:textId="77777777" w:rsidR="00D05951" w:rsidRPr="002F74DA" w:rsidRDefault="00D05951" w:rsidP="00D05951">
      <w:pPr>
        <w:numPr>
          <w:ilvl w:val="0"/>
          <w:numId w:val="10"/>
        </w:numPr>
        <w:spacing w:before="100" w:beforeAutospacing="1" w:after="100" w:afterAutospacing="1"/>
        <w:rPr>
          <w:rFonts w:cs="Arial"/>
          <w:sz w:val="20"/>
        </w:rPr>
      </w:pPr>
      <w:r w:rsidRPr="002F74DA">
        <w:rPr>
          <w:rFonts w:cs="Arial"/>
          <w:sz w:val="20"/>
        </w:rPr>
        <w:t xml:space="preserve">die Antwort überlegen, </w:t>
      </w:r>
    </w:p>
    <w:p w14:paraId="0B648C69" w14:textId="77777777" w:rsidR="00D05951" w:rsidRPr="002F74DA" w:rsidRDefault="00D05951" w:rsidP="00D05951">
      <w:pPr>
        <w:numPr>
          <w:ilvl w:val="0"/>
          <w:numId w:val="10"/>
        </w:numPr>
        <w:spacing w:before="100" w:beforeAutospacing="1" w:after="100" w:afterAutospacing="1"/>
        <w:rPr>
          <w:rFonts w:cs="Arial"/>
          <w:sz w:val="20"/>
        </w:rPr>
      </w:pPr>
      <w:r w:rsidRPr="002F74DA">
        <w:rPr>
          <w:rFonts w:cs="Arial"/>
          <w:sz w:val="20"/>
        </w:rPr>
        <w:t xml:space="preserve">Zettel drehen und die gedachte Antwort überprüfen, </w:t>
      </w:r>
    </w:p>
    <w:p w14:paraId="2B6B4806" w14:textId="77777777" w:rsidR="00D05951" w:rsidRPr="002F74DA" w:rsidRDefault="00D05951" w:rsidP="00D05951">
      <w:pPr>
        <w:numPr>
          <w:ilvl w:val="0"/>
          <w:numId w:val="10"/>
        </w:numPr>
        <w:spacing w:before="100" w:beforeAutospacing="1" w:after="100" w:afterAutospacing="1"/>
        <w:rPr>
          <w:rFonts w:cs="Arial"/>
          <w:sz w:val="20"/>
        </w:rPr>
      </w:pPr>
      <w:r w:rsidRPr="002F74DA">
        <w:rPr>
          <w:rFonts w:cs="Arial"/>
          <w:sz w:val="20"/>
        </w:rPr>
        <w:t xml:space="preserve">Zettel ablegen. </w:t>
      </w:r>
    </w:p>
    <w:p w14:paraId="4DB6EAA4" w14:textId="77777777" w:rsidR="00D05951" w:rsidRPr="002F74DA" w:rsidRDefault="00D05951" w:rsidP="00D05951">
      <w:pPr>
        <w:pStyle w:val="StandardWeb"/>
        <w:rPr>
          <w:rFonts w:ascii="Arial" w:hAnsi="Arial" w:cs="Arial"/>
          <w:sz w:val="20"/>
          <w:szCs w:val="20"/>
        </w:rPr>
      </w:pPr>
      <w:r w:rsidRPr="002F74DA">
        <w:rPr>
          <w:rFonts w:ascii="Arial" w:hAnsi="Arial" w:cs="Arial"/>
          <w:sz w:val="20"/>
          <w:szCs w:val="20"/>
        </w:rPr>
        <w:t xml:space="preserve">Mit Hilfe der Lernkartei kann man sich also immer selbst abhören. Du allein entscheidest, wie lange du überlegst, bevor du die Karte umdrehst und wie viele Karten du hintereinander bearbeitest. Und du allein entscheidest auch, ob du die Antwort noch als "richtig" gelten lässt oder als "falsch" werten musst. Am Anfang fällt es einem vielleicht schwer, eine fast richtige Antwort als "falsch" einzuordnen. Und es macht auch gar nichts, wenn man zu Beginn etwas großzügig ist und sich darüber freut, wie viele Kärtchen man richtig beantwortet hat. Und so geht es los: </w:t>
      </w:r>
    </w:p>
    <w:p w14:paraId="7D5474F5" w14:textId="77777777" w:rsidR="00D05951" w:rsidRPr="002F74DA" w:rsidRDefault="00D05951" w:rsidP="00D05951">
      <w:pPr>
        <w:pStyle w:val="StandardWeb"/>
        <w:rPr>
          <w:rFonts w:ascii="Arial" w:hAnsi="Arial" w:cs="Arial"/>
          <w:sz w:val="20"/>
          <w:szCs w:val="20"/>
        </w:rPr>
      </w:pPr>
      <w:r w:rsidRPr="002F74DA">
        <w:rPr>
          <w:rFonts w:ascii="Arial" w:hAnsi="Arial" w:cs="Arial"/>
          <w:sz w:val="20"/>
          <w:szCs w:val="20"/>
        </w:rPr>
        <w:t xml:space="preserve">Alle neuen Kärtchen kommen in Fach 1. Wenn man sie am nächsten Tag kontrolliert (Frage lesen, Antwort überlegen, Karte drehen und Antwort überprüfen, Karte ablegen), dann kann die gedachte Antwort richtig oder falsch gewesen sein. </w:t>
      </w:r>
    </w:p>
    <w:p w14:paraId="2C17E3F9" w14:textId="77777777" w:rsidR="00D05951" w:rsidRPr="002F74DA" w:rsidRDefault="00D05951" w:rsidP="00D05951">
      <w:pPr>
        <w:numPr>
          <w:ilvl w:val="0"/>
          <w:numId w:val="11"/>
        </w:numPr>
        <w:spacing w:before="100" w:beforeAutospacing="1" w:after="100" w:afterAutospacing="1"/>
        <w:rPr>
          <w:rFonts w:cs="Arial"/>
          <w:sz w:val="20"/>
        </w:rPr>
      </w:pPr>
      <w:r w:rsidRPr="002F74DA">
        <w:rPr>
          <w:rFonts w:cs="Arial"/>
          <w:sz w:val="20"/>
        </w:rPr>
        <w:t xml:space="preserve">Bei richtig wandert die Karte weiter in Fach 2. </w:t>
      </w:r>
    </w:p>
    <w:p w14:paraId="2B91A2CC" w14:textId="77777777" w:rsidR="00D05951" w:rsidRPr="002F74DA" w:rsidRDefault="00D05951" w:rsidP="00D05951">
      <w:pPr>
        <w:numPr>
          <w:ilvl w:val="0"/>
          <w:numId w:val="11"/>
        </w:numPr>
        <w:spacing w:before="100" w:beforeAutospacing="1" w:after="100" w:afterAutospacing="1"/>
        <w:rPr>
          <w:rFonts w:cs="Arial"/>
          <w:sz w:val="20"/>
        </w:rPr>
      </w:pPr>
      <w:r w:rsidRPr="002F74DA">
        <w:rPr>
          <w:rFonts w:cs="Arial"/>
          <w:sz w:val="20"/>
        </w:rPr>
        <w:t xml:space="preserve">Bei falsch steckt man die Karte wieder in Fach 1. </w:t>
      </w:r>
    </w:p>
    <w:p w14:paraId="0D1F2FB3" w14:textId="77777777" w:rsidR="00D05951" w:rsidRPr="002F74DA" w:rsidRDefault="00D05951" w:rsidP="00D05951">
      <w:pPr>
        <w:pStyle w:val="StandardWeb"/>
        <w:rPr>
          <w:rFonts w:ascii="Arial" w:hAnsi="Arial" w:cs="Arial"/>
          <w:sz w:val="20"/>
          <w:szCs w:val="20"/>
        </w:rPr>
      </w:pPr>
      <w:r w:rsidRPr="002F74DA">
        <w:rPr>
          <w:rFonts w:ascii="Arial" w:hAnsi="Arial" w:cs="Arial"/>
          <w:sz w:val="20"/>
          <w:szCs w:val="20"/>
        </w:rPr>
        <w:t xml:space="preserve">Fach 2 wird erst dann bearbeitet, wenn es fast voll ist! Dann stecken schon eine ganze Menge Kärtchen drin. Wenn man sich jetzt diese Kärtchen vornimmt, geht man so vor wie bei Fach 1: </w:t>
      </w:r>
    </w:p>
    <w:p w14:paraId="0075935D" w14:textId="77777777" w:rsidR="00D05951" w:rsidRPr="002F74DA" w:rsidRDefault="00D05951" w:rsidP="00D05951">
      <w:pPr>
        <w:numPr>
          <w:ilvl w:val="0"/>
          <w:numId w:val="12"/>
        </w:numPr>
        <w:spacing w:before="100" w:beforeAutospacing="1" w:after="100" w:afterAutospacing="1"/>
        <w:rPr>
          <w:rFonts w:cs="Arial"/>
          <w:sz w:val="20"/>
        </w:rPr>
      </w:pPr>
      <w:r w:rsidRPr="002F74DA">
        <w:rPr>
          <w:rFonts w:cs="Arial"/>
          <w:sz w:val="20"/>
        </w:rPr>
        <w:t xml:space="preserve">Bei richtig kommen die Kärtchen ins nächste Fach (3). </w:t>
      </w:r>
    </w:p>
    <w:p w14:paraId="39A30624" w14:textId="77777777" w:rsidR="00D05951" w:rsidRPr="002F74DA" w:rsidRDefault="00D05951" w:rsidP="00D05951">
      <w:pPr>
        <w:numPr>
          <w:ilvl w:val="0"/>
          <w:numId w:val="12"/>
        </w:numPr>
        <w:spacing w:before="100" w:beforeAutospacing="1" w:after="100" w:afterAutospacing="1"/>
        <w:rPr>
          <w:rFonts w:cs="Arial"/>
          <w:sz w:val="20"/>
        </w:rPr>
      </w:pPr>
      <w:r w:rsidRPr="002F74DA">
        <w:rPr>
          <w:rFonts w:cs="Arial"/>
          <w:sz w:val="20"/>
        </w:rPr>
        <w:t xml:space="preserve">Bei falsch kommen die Kärtchen zurück in Fach 1. </w:t>
      </w:r>
    </w:p>
    <w:p w14:paraId="3B475DF5" w14:textId="2C99E79D" w:rsidR="00D05951" w:rsidRPr="002F74DA" w:rsidRDefault="00D05951" w:rsidP="00B404A5">
      <w:pPr>
        <w:pStyle w:val="StandardWeb"/>
        <w:rPr>
          <w:rFonts w:ascii="Arial" w:hAnsi="Arial" w:cs="Arial"/>
          <w:sz w:val="20"/>
          <w:szCs w:val="20"/>
        </w:rPr>
      </w:pPr>
      <w:r w:rsidRPr="002F74DA">
        <w:rPr>
          <w:rFonts w:ascii="Arial" w:hAnsi="Arial" w:cs="Arial"/>
          <w:sz w:val="20"/>
          <w:szCs w:val="20"/>
        </w:rPr>
        <w:t xml:space="preserve">Jetzt fällt auch auf, dass es dir nicht viel hilft, wenn du am Anfang großzügig warst. Denn wenn du nicht genau die richtige Antwort gewusst hast, dann merkst du es spätestens jetzt: Das Kärtchen wandert zurück in Fach 1 - und muss dann doch wieder gelernt werden - das schadet aber auch nichts! Fach 1 wird jeden Tag wiederholt. </w:t>
      </w:r>
      <w:r w:rsidRPr="003301F7">
        <w:rPr>
          <w:rFonts w:ascii="Arial" w:hAnsi="Arial" w:cs="Arial"/>
          <w:b/>
          <w:bCs/>
          <w:sz w:val="20"/>
          <w:szCs w:val="20"/>
        </w:rPr>
        <w:t>JEDEN TAG!</w:t>
      </w:r>
      <w:r w:rsidRPr="002F74DA">
        <w:rPr>
          <w:rFonts w:ascii="Arial" w:hAnsi="Arial" w:cs="Arial"/>
          <w:sz w:val="20"/>
          <w:szCs w:val="20"/>
        </w:rPr>
        <w:t xml:space="preserve"> </w:t>
      </w:r>
    </w:p>
    <w:p w14:paraId="3BEC57F8" w14:textId="77777777" w:rsidR="00D05951" w:rsidRPr="002F74DA" w:rsidRDefault="00D05951" w:rsidP="00D05951">
      <w:pPr>
        <w:pStyle w:val="StandardWeb"/>
        <w:rPr>
          <w:rFonts w:ascii="Arial" w:hAnsi="Arial" w:cs="Arial"/>
          <w:sz w:val="20"/>
          <w:szCs w:val="20"/>
        </w:rPr>
      </w:pPr>
      <w:r w:rsidRPr="004351F8">
        <w:rPr>
          <w:rStyle w:val="Fett"/>
          <w:rFonts w:cs="Arial"/>
          <w:b w:val="0"/>
          <w:bCs w:val="0"/>
          <w:sz w:val="20"/>
          <w:szCs w:val="20"/>
        </w:rPr>
        <w:lastRenderedPageBreak/>
        <w:t>Also noch einmal</w:t>
      </w:r>
      <w:r w:rsidRPr="002F74DA">
        <w:rPr>
          <w:rStyle w:val="Fett"/>
          <w:rFonts w:cs="Arial"/>
          <w:sz w:val="20"/>
          <w:szCs w:val="20"/>
        </w:rPr>
        <w:t xml:space="preserve"> das Prinzip:</w:t>
      </w:r>
      <w:r w:rsidRPr="002F74DA">
        <w:rPr>
          <w:rFonts w:ascii="Arial" w:hAnsi="Arial" w:cs="Arial"/>
          <w:sz w:val="20"/>
          <w:szCs w:val="20"/>
        </w:rPr>
        <w:t xml:space="preserve"> </w:t>
      </w:r>
    </w:p>
    <w:p w14:paraId="74F7A85F" w14:textId="77777777" w:rsidR="00D05951" w:rsidRPr="002F74DA" w:rsidRDefault="00D05951" w:rsidP="00D05951">
      <w:pPr>
        <w:numPr>
          <w:ilvl w:val="0"/>
          <w:numId w:val="13"/>
        </w:numPr>
        <w:spacing w:before="100" w:beforeAutospacing="1" w:after="100" w:afterAutospacing="1"/>
        <w:rPr>
          <w:rFonts w:cs="Arial"/>
          <w:sz w:val="20"/>
        </w:rPr>
      </w:pPr>
      <w:r w:rsidRPr="002F74DA">
        <w:rPr>
          <w:rFonts w:cs="Arial"/>
          <w:sz w:val="20"/>
        </w:rPr>
        <w:t xml:space="preserve">Neue Kärtchen kommen in Fach 1. </w:t>
      </w:r>
    </w:p>
    <w:p w14:paraId="5C033833" w14:textId="77777777" w:rsidR="00D05951" w:rsidRPr="002F74DA" w:rsidRDefault="00D05951" w:rsidP="00D05951">
      <w:pPr>
        <w:numPr>
          <w:ilvl w:val="0"/>
          <w:numId w:val="13"/>
        </w:numPr>
        <w:spacing w:before="100" w:beforeAutospacing="1" w:after="100" w:afterAutospacing="1"/>
        <w:rPr>
          <w:rFonts w:cs="Arial"/>
          <w:sz w:val="20"/>
        </w:rPr>
      </w:pPr>
      <w:r w:rsidRPr="002F74DA">
        <w:rPr>
          <w:rFonts w:cs="Arial"/>
          <w:sz w:val="20"/>
        </w:rPr>
        <w:t xml:space="preserve">Fach 1 wird jeden Tag bearbeitet. </w:t>
      </w:r>
    </w:p>
    <w:p w14:paraId="028FE7C1" w14:textId="77777777" w:rsidR="00D05951" w:rsidRPr="002F74DA" w:rsidRDefault="00D05951" w:rsidP="00D05951">
      <w:pPr>
        <w:numPr>
          <w:ilvl w:val="0"/>
          <w:numId w:val="13"/>
        </w:numPr>
        <w:spacing w:before="100" w:beforeAutospacing="1" w:after="100" w:afterAutospacing="1"/>
        <w:rPr>
          <w:rFonts w:cs="Arial"/>
          <w:sz w:val="20"/>
        </w:rPr>
      </w:pPr>
      <w:r w:rsidRPr="002F74DA">
        <w:rPr>
          <w:rFonts w:cs="Arial"/>
          <w:sz w:val="20"/>
        </w:rPr>
        <w:t xml:space="preserve">War die Antwort richtig, wandert das Kärtchen in das nächste Fach. </w:t>
      </w:r>
    </w:p>
    <w:p w14:paraId="65BA87D1" w14:textId="77777777" w:rsidR="00D05951" w:rsidRPr="002F74DA" w:rsidRDefault="00D05951" w:rsidP="00D05951">
      <w:pPr>
        <w:numPr>
          <w:ilvl w:val="0"/>
          <w:numId w:val="13"/>
        </w:numPr>
        <w:spacing w:before="100" w:beforeAutospacing="1" w:after="100" w:afterAutospacing="1"/>
        <w:rPr>
          <w:rFonts w:cs="Arial"/>
          <w:sz w:val="20"/>
        </w:rPr>
      </w:pPr>
      <w:r w:rsidRPr="002F74DA">
        <w:rPr>
          <w:rFonts w:cs="Arial"/>
          <w:sz w:val="20"/>
        </w:rPr>
        <w:t xml:space="preserve">War die Antwort falsch, bleibt das Kärtchen in Fach 1. </w:t>
      </w:r>
    </w:p>
    <w:p w14:paraId="3FF93951" w14:textId="77777777" w:rsidR="00D05951" w:rsidRPr="002F74DA" w:rsidRDefault="00D05951" w:rsidP="00D05951">
      <w:pPr>
        <w:numPr>
          <w:ilvl w:val="0"/>
          <w:numId w:val="13"/>
        </w:numPr>
        <w:spacing w:before="100" w:beforeAutospacing="1" w:after="100" w:afterAutospacing="1"/>
        <w:rPr>
          <w:rFonts w:cs="Arial"/>
          <w:sz w:val="20"/>
        </w:rPr>
      </w:pPr>
      <w:r w:rsidRPr="002F74DA">
        <w:rPr>
          <w:rFonts w:cs="Arial"/>
          <w:sz w:val="20"/>
        </w:rPr>
        <w:t xml:space="preserve">Alle anderen Fächer werden erst bearbeitet, wenn sie fast voll sind. </w:t>
      </w:r>
    </w:p>
    <w:p w14:paraId="5718A17B" w14:textId="77777777" w:rsidR="00D05951" w:rsidRPr="002F74DA" w:rsidRDefault="00D05951" w:rsidP="00D05951">
      <w:pPr>
        <w:numPr>
          <w:ilvl w:val="0"/>
          <w:numId w:val="13"/>
        </w:numPr>
        <w:spacing w:before="100" w:beforeAutospacing="1" w:after="100" w:afterAutospacing="1"/>
        <w:rPr>
          <w:rFonts w:cs="Arial"/>
          <w:sz w:val="20"/>
        </w:rPr>
      </w:pPr>
      <w:r w:rsidRPr="002F74DA">
        <w:rPr>
          <w:rFonts w:cs="Arial"/>
          <w:sz w:val="20"/>
        </w:rPr>
        <w:t xml:space="preserve">Alle </w:t>
      </w:r>
      <w:r w:rsidRPr="002F74DA">
        <w:rPr>
          <w:rStyle w:val="Fett"/>
          <w:rFonts w:cs="Arial"/>
          <w:sz w:val="20"/>
        </w:rPr>
        <w:t>richtig</w:t>
      </w:r>
      <w:r w:rsidRPr="002F74DA">
        <w:rPr>
          <w:rFonts w:cs="Arial"/>
          <w:sz w:val="20"/>
        </w:rPr>
        <w:t xml:space="preserve"> beantworteten Kärtchen wandern in das nächste Fach. </w:t>
      </w:r>
    </w:p>
    <w:p w14:paraId="66F7C958" w14:textId="77777777" w:rsidR="00D05951" w:rsidRPr="002F74DA" w:rsidRDefault="00D05951" w:rsidP="00D05951">
      <w:pPr>
        <w:numPr>
          <w:ilvl w:val="0"/>
          <w:numId w:val="13"/>
        </w:numPr>
        <w:spacing w:before="100" w:beforeAutospacing="1" w:after="100" w:afterAutospacing="1"/>
        <w:rPr>
          <w:rFonts w:cs="Arial"/>
          <w:sz w:val="20"/>
        </w:rPr>
      </w:pPr>
      <w:r w:rsidRPr="002F74DA">
        <w:rPr>
          <w:rFonts w:cs="Arial"/>
          <w:sz w:val="20"/>
        </w:rPr>
        <w:t xml:space="preserve">Alle </w:t>
      </w:r>
      <w:r w:rsidRPr="002F74DA">
        <w:rPr>
          <w:rStyle w:val="Fett"/>
          <w:rFonts w:cs="Arial"/>
          <w:sz w:val="20"/>
        </w:rPr>
        <w:t>falsch</w:t>
      </w:r>
      <w:r w:rsidRPr="002F74DA">
        <w:rPr>
          <w:rFonts w:cs="Arial"/>
          <w:sz w:val="20"/>
        </w:rPr>
        <w:t xml:space="preserve"> beantworteten Kärtchen wandern zurück in Fach 1. </w:t>
      </w:r>
    </w:p>
    <w:p w14:paraId="4AF410C1" w14:textId="77777777" w:rsidR="00D05951" w:rsidRPr="002F74DA" w:rsidRDefault="00D05951" w:rsidP="00D05951">
      <w:pPr>
        <w:pStyle w:val="StandardWeb"/>
        <w:rPr>
          <w:rFonts w:ascii="Arial" w:hAnsi="Arial" w:cs="Arial"/>
          <w:sz w:val="20"/>
          <w:szCs w:val="20"/>
        </w:rPr>
      </w:pPr>
      <w:r w:rsidRPr="002F74DA">
        <w:rPr>
          <w:rFonts w:ascii="Arial" w:hAnsi="Arial" w:cs="Arial"/>
          <w:sz w:val="20"/>
          <w:szCs w:val="20"/>
        </w:rPr>
        <w:t xml:space="preserve">Oder - ganz kurz: </w:t>
      </w:r>
    </w:p>
    <w:p w14:paraId="1033A983" w14:textId="6DFAE5D4" w:rsidR="00D05951" w:rsidRPr="002F74DA" w:rsidRDefault="00D05951" w:rsidP="00D05951">
      <w:pPr>
        <w:numPr>
          <w:ilvl w:val="0"/>
          <w:numId w:val="14"/>
        </w:numPr>
        <w:spacing w:before="100" w:beforeAutospacing="1" w:after="100" w:afterAutospacing="1"/>
        <w:rPr>
          <w:rFonts w:cs="Arial"/>
          <w:sz w:val="20"/>
        </w:rPr>
      </w:pPr>
      <w:r w:rsidRPr="002F74DA">
        <w:rPr>
          <w:rFonts w:cs="Arial"/>
          <w:sz w:val="20"/>
        </w:rPr>
        <w:t xml:space="preserve">Bei </w:t>
      </w:r>
      <w:r w:rsidR="004351F8">
        <w:rPr>
          <w:rFonts w:cs="Arial"/>
          <w:sz w:val="20"/>
        </w:rPr>
        <w:t>‚</w:t>
      </w:r>
      <w:r w:rsidRPr="002F74DA">
        <w:rPr>
          <w:rFonts w:cs="Arial"/>
          <w:sz w:val="20"/>
        </w:rPr>
        <w:t>richtig</w:t>
      </w:r>
      <w:r w:rsidR="004351F8">
        <w:rPr>
          <w:rFonts w:cs="Arial"/>
          <w:sz w:val="20"/>
        </w:rPr>
        <w:t>‘</w:t>
      </w:r>
      <w:r w:rsidRPr="002F74DA">
        <w:rPr>
          <w:rFonts w:cs="Arial"/>
          <w:sz w:val="20"/>
        </w:rPr>
        <w:t xml:space="preserve"> ins nächste Fach! </w:t>
      </w:r>
    </w:p>
    <w:p w14:paraId="28FAC18F" w14:textId="34609EA0" w:rsidR="00D05951" w:rsidRPr="002F74DA" w:rsidRDefault="00D05951" w:rsidP="00D05951">
      <w:pPr>
        <w:numPr>
          <w:ilvl w:val="0"/>
          <w:numId w:val="14"/>
        </w:numPr>
        <w:spacing w:before="100" w:beforeAutospacing="1" w:after="100" w:afterAutospacing="1"/>
        <w:rPr>
          <w:rFonts w:cs="Arial"/>
          <w:sz w:val="20"/>
        </w:rPr>
      </w:pPr>
      <w:r w:rsidRPr="002F74DA">
        <w:rPr>
          <w:rFonts w:cs="Arial"/>
          <w:sz w:val="20"/>
        </w:rPr>
        <w:t xml:space="preserve">bei </w:t>
      </w:r>
      <w:r w:rsidR="004351F8">
        <w:rPr>
          <w:rFonts w:cs="Arial"/>
          <w:sz w:val="20"/>
        </w:rPr>
        <w:t>‚</w:t>
      </w:r>
      <w:r w:rsidRPr="002F74DA">
        <w:rPr>
          <w:rFonts w:cs="Arial"/>
          <w:sz w:val="20"/>
        </w:rPr>
        <w:t>falsch</w:t>
      </w:r>
      <w:r w:rsidR="004351F8">
        <w:rPr>
          <w:rFonts w:cs="Arial"/>
          <w:sz w:val="20"/>
        </w:rPr>
        <w:t>‘</w:t>
      </w:r>
      <w:r w:rsidRPr="002F74DA">
        <w:rPr>
          <w:rFonts w:cs="Arial"/>
          <w:sz w:val="20"/>
        </w:rPr>
        <w:t xml:space="preserve"> zurück in Fach 1! </w:t>
      </w:r>
    </w:p>
    <w:p w14:paraId="593F8E49" w14:textId="57E0F97E" w:rsidR="00D05951" w:rsidRPr="000D69EC" w:rsidRDefault="00D05951" w:rsidP="000D69EC">
      <w:pPr>
        <w:pStyle w:val="StandardWeb"/>
        <w:rPr>
          <w:rFonts w:ascii="Arial" w:hAnsi="Arial" w:cs="Arial"/>
          <w:sz w:val="20"/>
          <w:szCs w:val="20"/>
        </w:rPr>
      </w:pPr>
      <w:r w:rsidRPr="002F74DA">
        <w:rPr>
          <w:rFonts w:ascii="Arial" w:hAnsi="Arial" w:cs="Arial"/>
          <w:sz w:val="20"/>
          <w:szCs w:val="20"/>
        </w:rPr>
        <w:t>Hinweise</w:t>
      </w:r>
      <w:r w:rsidR="000D69EC">
        <w:rPr>
          <w:rFonts w:ascii="Arial" w:hAnsi="Arial" w:cs="Arial"/>
          <w:sz w:val="20"/>
          <w:szCs w:val="20"/>
        </w:rPr>
        <w:t>:</w:t>
      </w:r>
      <w:bookmarkStart w:id="4" w:name="Faecher"/>
      <w:r w:rsidR="000D69EC">
        <w:rPr>
          <w:rFonts w:ascii="Arial" w:hAnsi="Arial" w:cs="Arial"/>
          <w:sz w:val="20"/>
          <w:szCs w:val="20"/>
        </w:rPr>
        <w:br/>
      </w:r>
      <w:r w:rsidRPr="004351F8">
        <w:rPr>
          <w:rFonts w:ascii="Arial" w:hAnsi="Arial" w:cs="Arial"/>
          <w:b/>
          <w:bCs/>
          <w:sz w:val="20"/>
          <w:szCs w:val="20"/>
        </w:rPr>
        <w:t>Das Geheimnis der 5 Fächer</w:t>
      </w:r>
    </w:p>
    <w:bookmarkEnd w:id="4"/>
    <w:p w14:paraId="76427A35" w14:textId="77777777" w:rsidR="00D05951" w:rsidRPr="002F74DA" w:rsidRDefault="00D05951" w:rsidP="00D05951">
      <w:pPr>
        <w:pStyle w:val="StandardWeb"/>
        <w:rPr>
          <w:rFonts w:ascii="Arial" w:hAnsi="Arial" w:cs="Arial"/>
          <w:sz w:val="20"/>
          <w:szCs w:val="20"/>
        </w:rPr>
      </w:pPr>
      <w:r w:rsidRPr="002F74DA">
        <w:rPr>
          <w:rFonts w:ascii="Arial" w:hAnsi="Arial" w:cs="Arial"/>
          <w:sz w:val="20"/>
          <w:szCs w:val="20"/>
        </w:rPr>
        <w:t xml:space="preserve">Auffallend beim Lernkartei-Kasten sind die verschieden großen Fächer. Vorn in Fach 1 passen nur wenige Zettel oder Kärtchen hinein, weiter hinten werden die Fächer immer länger. </w:t>
      </w:r>
    </w:p>
    <w:p w14:paraId="6F572E79" w14:textId="77777777" w:rsidR="00D05951" w:rsidRPr="002F74DA" w:rsidRDefault="00D05951" w:rsidP="00D05951">
      <w:pPr>
        <w:pStyle w:val="StandardWeb"/>
        <w:rPr>
          <w:rFonts w:ascii="Arial" w:hAnsi="Arial" w:cs="Arial"/>
          <w:sz w:val="20"/>
          <w:szCs w:val="20"/>
        </w:rPr>
      </w:pPr>
      <w:r w:rsidRPr="002F74DA">
        <w:rPr>
          <w:rFonts w:ascii="Arial" w:hAnsi="Arial" w:cs="Arial"/>
          <w:sz w:val="20"/>
          <w:szCs w:val="20"/>
        </w:rPr>
        <w:t xml:space="preserve">Der Grund dafür hängt mit der Art und Weise zusammen, wie unser </w:t>
      </w:r>
      <w:hyperlink r:id="rId7" w:anchor="Codieren" w:history="1">
        <w:r w:rsidRPr="004351F8">
          <w:rPr>
            <w:rStyle w:val="Hyperlink"/>
            <w:rFonts w:cs="Arial"/>
            <w:b w:val="0"/>
            <w:bCs w:val="0"/>
            <w:i/>
            <w:iCs/>
            <w:color w:val="auto"/>
            <w:sz w:val="20"/>
          </w:rPr>
          <w:t>Gedächtnis</w:t>
        </w:r>
      </w:hyperlink>
      <w:r w:rsidRPr="004351F8">
        <w:rPr>
          <w:rFonts w:ascii="Arial" w:hAnsi="Arial" w:cs="Arial"/>
          <w:b/>
          <w:bCs/>
          <w:i/>
          <w:iCs/>
          <w:sz w:val="20"/>
          <w:szCs w:val="20"/>
        </w:rPr>
        <w:t xml:space="preserve"> </w:t>
      </w:r>
      <w:r w:rsidRPr="002F74DA">
        <w:rPr>
          <w:rFonts w:ascii="Arial" w:hAnsi="Arial" w:cs="Arial"/>
          <w:sz w:val="20"/>
          <w:szCs w:val="20"/>
        </w:rPr>
        <w:t xml:space="preserve">funktioniert. Da jedes Fach (bis auf das erste) erst dann bearbeitet wird, wenn es voll ist, wiederholen wir den Stoff in immer länger werdenden Zeitabständen, denn da die Fächer immer länger werden, dauert es auch immer länger, bis ein Fach mit den vorher richtig beantworteten Karten gefüllt ist. </w:t>
      </w:r>
    </w:p>
    <w:p w14:paraId="7E9ED575" w14:textId="77777777" w:rsidR="00D05951" w:rsidRPr="002F74DA" w:rsidRDefault="00D05951" w:rsidP="00D05951">
      <w:pPr>
        <w:pStyle w:val="StandardWeb"/>
        <w:rPr>
          <w:rFonts w:ascii="Arial" w:hAnsi="Arial" w:cs="Arial"/>
          <w:sz w:val="20"/>
          <w:szCs w:val="20"/>
        </w:rPr>
      </w:pPr>
      <w:r w:rsidRPr="002F74DA">
        <w:rPr>
          <w:rFonts w:ascii="Arial" w:hAnsi="Arial" w:cs="Arial"/>
          <w:sz w:val="20"/>
          <w:szCs w:val="20"/>
        </w:rPr>
        <w:t xml:space="preserve">Dadurch wird der Lernstoff auf den Kärtchen immer dann in unserem Kopf wieder verstärkt, wenn er zu verblassen droht, wenn man sich also nicht mehr so gut an ihn erinnert. </w:t>
      </w:r>
    </w:p>
    <w:p w14:paraId="2E6FF34C" w14:textId="77777777" w:rsidR="00D05951" w:rsidRPr="000D69EC" w:rsidRDefault="00D05951" w:rsidP="00D05951">
      <w:pPr>
        <w:pStyle w:val="berschrift2"/>
        <w:rPr>
          <w:rFonts w:cs="Arial"/>
          <w:b/>
          <w:bCs/>
          <w:sz w:val="20"/>
          <w:szCs w:val="20"/>
        </w:rPr>
      </w:pPr>
      <w:bookmarkStart w:id="5" w:name="Beschriftung"/>
      <w:r w:rsidRPr="000D69EC">
        <w:rPr>
          <w:rFonts w:cs="Arial"/>
          <w:b/>
          <w:bCs/>
          <w:sz w:val="20"/>
          <w:szCs w:val="20"/>
        </w:rPr>
        <w:t xml:space="preserve">Wichtige </w:t>
      </w:r>
      <w:r w:rsidRPr="000D69EC">
        <w:rPr>
          <w:rFonts w:cs="Arial"/>
          <w:b/>
          <w:bCs/>
          <w:i/>
          <w:iCs/>
          <w:sz w:val="20"/>
          <w:szCs w:val="20"/>
        </w:rPr>
        <w:t>Regeln für das Beschriften</w:t>
      </w:r>
      <w:r w:rsidRPr="000D69EC">
        <w:rPr>
          <w:rFonts w:cs="Arial"/>
          <w:b/>
          <w:bCs/>
          <w:sz w:val="20"/>
          <w:szCs w:val="20"/>
        </w:rPr>
        <w:t xml:space="preserve"> der Karten</w:t>
      </w:r>
    </w:p>
    <w:bookmarkEnd w:id="5"/>
    <w:p w14:paraId="17D585F3" w14:textId="77777777" w:rsidR="00D05951" w:rsidRPr="002F74DA" w:rsidRDefault="00D05951" w:rsidP="00D05951">
      <w:pPr>
        <w:numPr>
          <w:ilvl w:val="0"/>
          <w:numId w:val="15"/>
        </w:numPr>
        <w:spacing w:before="100" w:beforeAutospacing="1" w:after="100" w:afterAutospacing="1"/>
        <w:rPr>
          <w:rFonts w:cs="Arial"/>
          <w:sz w:val="20"/>
        </w:rPr>
      </w:pPr>
      <w:r w:rsidRPr="002F74DA">
        <w:rPr>
          <w:rFonts w:cs="Arial"/>
          <w:sz w:val="20"/>
        </w:rPr>
        <w:t xml:space="preserve">Zerlege den Lernstoff in die kleinsten noch sinnvollen Lerneinheiten, und formuliere die Fragen und Antworten so einfach und so eindeutig wie möglich. </w:t>
      </w:r>
    </w:p>
    <w:p w14:paraId="75807EDC" w14:textId="77777777" w:rsidR="00D05951" w:rsidRPr="002F74DA" w:rsidRDefault="00D05951" w:rsidP="00D05951">
      <w:pPr>
        <w:numPr>
          <w:ilvl w:val="0"/>
          <w:numId w:val="15"/>
        </w:numPr>
        <w:spacing w:before="100" w:beforeAutospacing="1" w:after="100" w:afterAutospacing="1"/>
        <w:rPr>
          <w:rFonts w:cs="Arial"/>
          <w:sz w:val="20"/>
        </w:rPr>
      </w:pPr>
      <w:r w:rsidRPr="002F74DA">
        <w:rPr>
          <w:rFonts w:cs="Arial"/>
          <w:sz w:val="20"/>
        </w:rPr>
        <w:t xml:space="preserve">Achte darauf, dass du alles richtig aufschreibst, damit du keine Rechtschreibfehler mitlernst. - Bewährt hat sich das Lernen im Zweier- Team. Dann könnt ihr gegenseitig Karten austauschen, korrigieren und euch auch einmal gegenseitig abhören. </w:t>
      </w:r>
    </w:p>
    <w:p w14:paraId="5D8FB7FB" w14:textId="77777777" w:rsidR="00D05951" w:rsidRPr="002F74DA" w:rsidRDefault="00D05951" w:rsidP="00D05951">
      <w:pPr>
        <w:numPr>
          <w:ilvl w:val="0"/>
          <w:numId w:val="15"/>
        </w:numPr>
        <w:spacing w:before="100" w:beforeAutospacing="1" w:after="100" w:afterAutospacing="1"/>
        <w:rPr>
          <w:rFonts w:cs="Arial"/>
          <w:sz w:val="20"/>
        </w:rPr>
      </w:pPr>
      <w:r w:rsidRPr="002F74DA">
        <w:rPr>
          <w:rFonts w:cs="Arial"/>
          <w:sz w:val="20"/>
        </w:rPr>
        <w:t xml:space="preserve">Verwende für Vokabeln einfache Zettel, für schwierigere Formeln und Merksätze stabilere Karteikarten. </w:t>
      </w:r>
    </w:p>
    <w:p w14:paraId="6D91EDF9" w14:textId="77777777" w:rsidR="00D05951" w:rsidRPr="002F74DA" w:rsidRDefault="00D05951" w:rsidP="00D05951">
      <w:pPr>
        <w:numPr>
          <w:ilvl w:val="0"/>
          <w:numId w:val="15"/>
        </w:numPr>
        <w:spacing w:before="100" w:beforeAutospacing="1" w:after="100" w:afterAutospacing="1"/>
        <w:rPr>
          <w:rFonts w:cs="Arial"/>
          <w:sz w:val="20"/>
        </w:rPr>
      </w:pPr>
      <w:r w:rsidRPr="002F74DA">
        <w:rPr>
          <w:rFonts w:cs="Arial"/>
          <w:sz w:val="20"/>
        </w:rPr>
        <w:t>Beim Lernen in der Gruppe oder in der Klasse ist es sinnvoll, die Karten getrennt nach Unterrichtsfächern oder Lerngebieten zu nummerieren: Das "D" recht</w:t>
      </w:r>
      <w:r>
        <w:rPr>
          <w:rFonts w:cs="Arial"/>
          <w:sz w:val="20"/>
        </w:rPr>
        <w:t>s oben auf der Vorderseite der H</w:t>
      </w:r>
      <w:r w:rsidRPr="002F74DA">
        <w:rPr>
          <w:rFonts w:cs="Arial"/>
          <w:sz w:val="20"/>
        </w:rPr>
        <w:t>and</w:t>
      </w:r>
      <w:r>
        <w:rPr>
          <w:rFonts w:cs="Arial"/>
          <w:sz w:val="20"/>
        </w:rPr>
        <w:t xml:space="preserve"> </w:t>
      </w:r>
      <w:r w:rsidRPr="002F74DA">
        <w:rPr>
          <w:rFonts w:cs="Arial"/>
          <w:sz w:val="20"/>
        </w:rPr>
        <w:t xml:space="preserve">beschriebenen Karte steht dann zum Beispiel für "Deutsch". Man kann auch unterschiedliche Farben für unterschiedliche Fächer verwenden (blau für Deutsch, grün für Mathematik, rot für Englisch usw.). </w:t>
      </w:r>
    </w:p>
    <w:p w14:paraId="126368D7" w14:textId="77777777" w:rsidR="00D05951" w:rsidRPr="002F74DA" w:rsidRDefault="00D05951" w:rsidP="00D05951">
      <w:pPr>
        <w:numPr>
          <w:ilvl w:val="0"/>
          <w:numId w:val="15"/>
        </w:numPr>
        <w:spacing w:before="100" w:beforeAutospacing="1" w:after="100" w:afterAutospacing="1"/>
        <w:rPr>
          <w:rFonts w:cs="Arial"/>
          <w:sz w:val="20"/>
        </w:rPr>
      </w:pPr>
      <w:r w:rsidRPr="002F74DA">
        <w:rPr>
          <w:rFonts w:cs="Arial"/>
          <w:sz w:val="20"/>
        </w:rPr>
        <w:t xml:space="preserve">Beschrifte die Karten immer im oberen Teil, weil dies das Einordnen und Nachschlagen erleichtert. </w:t>
      </w:r>
    </w:p>
    <w:p w14:paraId="0AB9AB7E" w14:textId="77777777" w:rsidR="00D05951" w:rsidRPr="002F74DA" w:rsidRDefault="00D05951" w:rsidP="00D05951">
      <w:pPr>
        <w:numPr>
          <w:ilvl w:val="0"/>
          <w:numId w:val="15"/>
        </w:numPr>
        <w:spacing w:before="100" w:beforeAutospacing="1" w:after="100" w:afterAutospacing="1"/>
        <w:rPr>
          <w:rFonts w:cs="Arial"/>
          <w:sz w:val="20"/>
        </w:rPr>
      </w:pPr>
      <w:r w:rsidRPr="002F74DA">
        <w:rPr>
          <w:rFonts w:cs="Arial"/>
          <w:sz w:val="20"/>
        </w:rPr>
        <w:t xml:space="preserve">Versuche so schön und deutlich wie möglich zu schreiben. Hast du dich einmal verschrieben, nimm lieber eine neue Karte. </w:t>
      </w:r>
    </w:p>
    <w:p w14:paraId="0FF4BAC5" w14:textId="77777777" w:rsidR="00D05951" w:rsidRPr="002F74DA" w:rsidRDefault="00D05951" w:rsidP="00D05951">
      <w:pPr>
        <w:numPr>
          <w:ilvl w:val="0"/>
          <w:numId w:val="15"/>
        </w:numPr>
        <w:spacing w:before="100" w:beforeAutospacing="1" w:after="100" w:afterAutospacing="1"/>
        <w:rPr>
          <w:sz w:val="20"/>
        </w:rPr>
      </w:pPr>
      <w:r w:rsidRPr="002F74DA">
        <w:rPr>
          <w:sz w:val="20"/>
        </w:rPr>
        <w:t xml:space="preserve">Jede neue Karte kommt in das Fach 1 hinter die dort schon vorhandenen Karten. </w:t>
      </w:r>
    </w:p>
    <w:p w14:paraId="3AADE1AC" w14:textId="464DF2C7" w:rsidR="00D05951" w:rsidRPr="002F74DA" w:rsidRDefault="00D05951" w:rsidP="00D05951">
      <w:pPr>
        <w:numPr>
          <w:ilvl w:val="0"/>
          <w:numId w:val="15"/>
        </w:numPr>
        <w:spacing w:before="100" w:beforeAutospacing="1" w:after="100" w:afterAutospacing="1"/>
        <w:rPr>
          <w:sz w:val="20"/>
        </w:rPr>
      </w:pPr>
      <w:r w:rsidRPr="002F74DA">
        <w:rPr>
          <w:sz w:val="20"/>
        </w:rPr>
        <w:t xml:space="preserve">Sei kritisch! Überlege dir gut, was du alles in deinem Kopf aufbewahren willst. Du solltest nur den Lernstoff aufschreiben, von dem du sicher bist, dass du ihn in einem Jahr immer noch im </w:t>
      </w:r>
      <w:r w:rsidR="0062186B" w:rsidRPr="002F74DA">
        <w:rPr>
          <w:rFonts w:cs="Arial"/>
          <w:noProof/>
          <w:sz w:val="20"/>
        </w:rPr>
        <w:drawing>
          <wp:anchor distT="0" distB="0" distL="0" distR="0" simplePos="0" relativeHeight="251660288" behindDoc="0" locked="0" layoutInCell="1" allowOverlap="1" wp14:anchorId="3586911E" wp14:editId="112A39A3">
            <wp:simplePos x="0" y="0"/>
            <wp:positionH relativeFrom="margin">
              <wp:posOffset>1738630</wp:posOffset>
            </wp:positionH>
            <wp:positionV relativeFrom="line">
              <wp:posOffset>98425</wp:posOffset>
            </wp:positionV>
            <wp:extent cx="1733550" cy="1203644"/>
            <wp:effectExtent l="0" t="0" r="0" b="0"/>
            <wp:wrapNone/>
            <wp:docPr id="3" name="Bild 3" descr="Die 5 Fae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e 5 Faech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2036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4DA">
        <w:rPr>
          <w:sz w:val="20"/>
        </w:rPr>
        <w:t xml:space="preserve">Kopf haben willst. </w:t>
      </w:r>
    </w:p>
    <w:p w14:paraId="3BB74F9D" w14:textId="755A8A0F" w:rsidR="00D05951" w:rsidRDefault="00D05951" w:rsidP="00D05951"/>
    <w:p w14:paraId="094840A9" w14:textId="66264D75" w:rsidR="00D05951" w:rsidRDefault="00D05951" w:rsidP="00CC11B6">
      <w:pPr>
        <w:pStyle w:val="cite"/>
        <w:spacing w:after="0" w:afterAutospacing="0"/>
        <w:jc w:val="right"/>
        <w:rPr>
          <w:rFonts w:ascii="Arial" w:eastAsia="Times New Roman" w:hAnsi="Arial" w:cs="Arial"/>
          <w:i/>
          <w:iCs/>
          <w:sz w:val="20"/>
        </w:rPr>
      </w:pPr>
    </w:p>
    <w:sectPr w:rsidR="00D059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5E4"/>
    <w:multiLevelType w:val="singleLevel"/>
    <w:tmpl w:val="04070001"/>
    <w:lvl w:ilvl="0">
      <w:start w:val="1"/>
      <w:numFmt w:val="bullet"/>
      <w:lvlText w:val=""/>
      <w:lvlJc w:val="left"/>
      <w:pPr>
        <w:ind w:left="720" w:hanging="360"/>
      </w:pPr>
      <w:rPr>
        <w:rFonts w:ascii="Symbol" w:hAnsi="Symbol" w:hint="default"/>
      </w:rPr>
    </w:lvl>
  </w:abstractNum>
  <w:abstractNum w:abstractNumId="1" w15:restartNumberingAfterBreak="0">
    <w:nsid w:val="0A8414B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53459A"/>
    <w:multiLevelType w:val="hybridMultilevel"/>
    <w:tmpl w:val="A9D876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6C47152"/>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27633BDC"/>
    <w:multiLevelType w:val="multilevel"/>
    <w:tmpl w:val="5C80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E568B"/>
    <w:multiLevelType w:val="multilevel"/>
    <w:tmpl w:val="A8B2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05DA8"/>
    <w:multiLevelType w:val="hybridMultilevel"/>
    <w:tmpl w:val="FD24E552"/>
    <w:lvl w:ilvl="0" w:tplc="C868B400">
      <w:start w:val="2"/>
      <w:numFmt w:val="decimal"/>
      <w:lvlText w:val="%1."/>
      <w:lvlJc w:val="left"/>
      <w:pPr>
        <w:ind w:left="720" w:hanging="360"/>
      </w:pPr>
      <w:rPr>
        <w:rFonts w:hint="default"/>
        <w:b/>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16001D"/>
    <w:multiLevelType w:val="multilevel"/>
    <w:tmpl w:val="20863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90669D"/>
    <w:multiLevelType w:val="hybridMultilevel"/>
    <w:tmpl w:val="9F8E8B26"/>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15:restartNumberingAfterBreak="0">
    <w:nsid w:val="3C524E97"/>
    <w:multiLevelType w:val="multilevel"/>
    <w:tmpl w:val="8DE0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72766"/>
    <w:multiLevelType w:val="hybridMultilevel"/>
    <w:tmpl w:val="555AB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1B3B39"/>
    <w:multiLevelType w:val="hybridMultilevel"/>
    <w:tmpl w:val="7DA0D8A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4BAC41E5"/>
    <w:multiLevelType w:val="hybridMultilevel"/>
    <w:tmpl w:val="4A0E6F60"/>
    <w:lvl w:ilvl="0" w:tplc="0407000F">
      <w:start w:val="1"/>
      <w:numFmt w:val="decimal"/>
      <w:lvlText w:val="%1."/>
      <w:lvlJc w:val="left"/>
      <w:pPr>
        <w:ind w:left="9291"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DB1346A"/>
    <w:multiLevelType w:val="multilevel"/>
    <w:tmpl w:val="1AFE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EF5318"/>
    <w:multiLevelType w:val="multilevel"/>
    <w:tmpl w:val="02E0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553E9C"/>
    <w:multiLevelType w:val="multilevel"/>
    <w:tmpl w:val="31A4D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E75C84"/>
    <w:multiLevelType w:val="hybridMultilevel"/>
    <w:tmpl w:val="00BEEC0C"/>
    <w:lvl w:ilvl="0" w:tplc="04070001">
      <w:start w:val="1"/>
      <w:numFmt w:val="bullet"/>
      <w:lvlText w:val=""/>
      <w:lvlJc w:val="left"/>
      <w:pPr>
        <w:ind w:left="3555" w:hanging="360"/>
      </w:pPr>
      <w:rPr>
        <w:rFonts w:ascii="Symbol" w:hAnsi="Symbol" w:hint="default"/>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17" w15:restartNumberingAfterBreak="0">
    <w:nsid w:val="72DB7F4B"/>
    <w:multiLevelType w:val="hybridMultilevel"/>
    <w:tmpl w:val="89529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CF2254A"/>
    <w:multiLevelType w:val="hybridMultilevel"/>
    <w:tmpl w:val="5D30909E"/>
    <w:lvl w:ilvl="0" w:tplc="04070001">
      <w:start w:val="1"/>
      <w:numFmt w:val="bullet"/>
      <w:lvlText w:val=""/>
      <w:lvlJc w:val="left"/>
      <w:pPr>
        <w:tabs>
          <w:tab w:val="num" w:pos="1776"/>
        </w:tabs>
        <w:ind w:left="1776" w:hanging="360"/>
      </w:pPr>
      <w:rPr>
        <w:rFonts w:ascii="Symbol" w:hAnsi="Symbol" w:hint="default"/>
      </w:rPr>
    </w:lvl>
    <w:lvl w:ilvl="1" w:tplc="04070003">
      <w:start w:val="1"/>
      <w:numFmt w:val="bullet"/>
      <w:lvlText w:val="o"/>
      <w:lvlJc w:val="left"/>
      <w:pPr>
        <w:tabs>
          <w:tab w:val="num" w:pos="2496"/>
        </w:tabs>
        <w:ind w:left="2496" w:hanging="360"/>
      </w:pPr>
      <w:rPr>
        <w:rFonts w:ascii="Courier New" w:hAnsi="Courier New" w:cs="Times New Roman" w:hint="default"/>
      </w:rPr>
    </w:lvl>
    <w:lvl w:ilvl="2" w:tplc="04070005">
      <w:start w:val="1"/>
      <w:numFmt w:val="bullet"/>
      <w:lvlText w:val=""/>
      <w:lvlJc w:val="left"/>
      <w:pPr>
        <w:tabs>
          <w:tab w:val="num" w:pos="3216"/>
        </w:tabs>
        <w:ind w:left="3216" w:hanging="360"/>
      </w:pPr>
      <w:rPr>
        <w:rFonts w:ascii="Wingdings" w:hAnsi="Wingdings" w:hint="default"/>
      </w:rPr>
    </w:lvl>
    <w:lvl w:ilvl="3" w:tplc="04070001">
      <w:start w:val="1"/>
      <w:numFmt w:val="bullet"/>
      <w:lvlText w:val=""/>
      <w:lvlJc w:val="left"/>
      <w:pPr>
        <w:tabs>
          <w:tab w:val="num" w:pos="3936"/>
        </w:tabs>
        <w:ind w:left="3936" w:hanging="360"/>
      </w:pPr>
      <w:rPr>
        <w:rFonts w:ascii="Symbol" w:hAnsi="Symbol" w:hint="default"/>
      </w:rPr>
    </w:lvl>
    <w:lvl w:ilvl="4" w:tplc="04070003">
      <w:start w:val="1"/>
      <w:numFmt w:val="bullet"/>
      <w:lvlText w:val="o"/>
      <w:lvlJc w:val="left"/>
      <w:pPr>
        <w:tabs>
          <w:tab w:val="num" w:pos="4656"/>
        </w:tabs>
        <w:ind w:left="4656" w:hanging="360"/>
      </w:pPr>
      <w:rPr>
        <w:rFonts w:ascii="Courier New" w:hAnsi="Courier New" w:cs="Times New Roman" w:hint="default"/>
      </w:rPr>
    </w:lvl>
    <w:lvl w:ilvl="5" w:tplc="04070005">
      <w:start w:val="1"/>
      <w:numFmt w:val="bullet"/>
      <w:lvlText w:val=""/>
      <w:lvlJc w:val="left"/>
      <w:pPr>
        <w:tabs>
          <w:tab w:val="num" w:pos="5376"/>
        </w:tabs>
        <w:ind w:left="5376" w:hanging="360"/>
      </w:pPr>
      <w:rPr>
        <w:rFonts w:ascii="Wingdings" w:hAnsi="Wingdings" w:hint="default"/>
      </w:rPr>
    </w:lvl>
    <w:lvl w:ilvl="6" w:tplc="04070001">
      <w:start w:val="1"/>
      <w:numFmt w:val="bullet"/>
      <w:lvlText w:val=""/>
      <w:lvlJc w:val="left"/>
      <w:pPr>
        <w:tabs>
          <w:tab w:val="num" w:pos="6096"/>
        </w:tabs>
        <w:ind w:left="6096" w:hanging="360"/>
      </w:pPr>
      <w:rPr>
        <w:rFonts w:ascii="Symbol" w:hAnsi="Symbol" w:hint="default"/>
      </w:rPr>
    </w:lvl>
    <w:lvl w:ilvl="7" w:tplc="04070003">
      <w:start w:val="1"/>
      <w:numFmt w:val="bullet"/>
      <w:lvlText w:val="o"/>
      <w:lvlJc w:val="left"/>
      <w:pPr>
        <w:tabs>
          <w:tab w:val="num" w:pos="6816"/>
        </w:tabs>
        <w:ind w:left="6816" w:hanging="360"/>
      </w:pPr>
      <w:rPr>
        <w:rFonts w:ascii="Courier New" w:hAnsi="Courier New" w:cs="Times New Roman" w:hint="default"/>
      </w:rPr>
    </w:lvl>
    <w:lvl w:ilvl="8" w:tplc="04070005">
      <w:start w:val="1"/>
      <w:numFmt w:val="bullet"/>
      <w:lvlText w:val=""/>
      <w:lvlJc w:val="left"/>
      <w:pPr>
        <w:tabs>
          <w:tab w:val="num" w:pos="7536"/>
        </w:tabs>
        <w:ind w:left="7536" w:hanging="360"/>
      </w:pPr>
      <w:rPr>
        <w:rFonts w:ascii="Wingdings" w:hAnsi="Wingdings" w:hint="default"/>
      </w:rPr>
    </w:lvl>
  </w:abstractNum>
  <w:num w:numId="1">
    <w:abstractNumId w:val="3"/>
    <w:lvlOverride w:ilvl="0">
      <w:startOverride w:val="1"/>
    </w:lvlOverride>
  </w:num>
  <w:num w:numId="2">
    <w:abstractNumId w:val="0"/>
  </w:num>
  <w:num w:numId="3">
    <w:abstractNumId w:val="1"/>
  </w:num>
  <w:num w:numId="4">
    <w:abstractNumId w:val="18"/>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6"/>
  </w:num>
  <w:num w:numId="9">
    <w:abstractNumId w:val="4"/>
  </w:num>
  <w:num w:numId="10">
    <w:abstractNumId w:val="15"/>
  </w:num>
  <w:num w:numId="11">
    <w:abstractNumId w:val="13"/>
  </w:num>
  <w:num w:numId="12">
    <w:abstractNumId w:val="14"/>
  </w:num>
  <w:num w:numId="13">
    <w:abstractNumId w:val="9"/>
  </w:num>
  <w:num w:numId="14">
    <w:abstractNumId w:val="5"/>
  </w:num>
  <w:num w:numId="15">
    <w:abstractNumId w:val="7"/>
  </w:num>
  <w:num w:numId="16">
    <w:abstractNumId w:val="11"/>
  </w:num>
  <w:num w:numId="17">
    <w:abstractNumId w:val="12"/>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1B"/>
    <w:rsid w:val="0000447C"/>
    <w:rsid w:val="00010818"/>
    <w:rsid w:val="000509DB"/>
    <w:rsid w:val="000A2542"/>
    <w:rsid w:val="000D69EC"/>
    <w:rsid w:val="0018066C"/>
    <w:rsid w:val="001A29EB"/>
    <w:rsid w:val="001D78F0"/>
    <w:rsid w:val="002037A7"/>
    <w:rsid w:val="0028668C"/>
    <w:rsid w:val="002B5BA2"/>
    <w:rsid w:val="002E4E08"/>
    <w:rsid w:val="0031516A"/>
    <w:rsid w:val="003E4983"/>
    <w:rsid w:val="004351F8"/>
    <w:rsid w:val="0044342E"/>
    <w:rsid w:val="004C4912"/>
    <w:rsid w:val="005063EE"/>
    <w:rsid w:val="00510B33"/>
    <w:rsid w:val="00585298"/>
    <w:rsid w:val="005F212D"/>
    <w:rsid w:val="00600821"/>
    <w:rsid w:val="0062186B"/>
    <w:rsid w:val="006759D1"/>
    <w:rsid w:val="00681C40"/>
    <w:rsid w:val="00696D17"/>
    <w:rsid w:val="006D2064"/>
    <w:rsid w:val="00702990"/>
    <w:rsid w:val="007122E3"/>
    <w:rsid w:val="00721E2B"/>
    <w:rsid w:val="00727CD9"/>
    <w:rsid w:val="007C1F10"/>
    <w:rsid w:val="007D2DC2"/>
    <w:rsid w:val="007E31BE"/>
    <w:rsid w:val="008A5FDB"/>
    <w:rsid w:val="008B4B24"/>
    <w:rsid w:val="008C3125"/>
    <w:rsid w:val="008D337C"/>
    <w:rsid w:val="00930E99"/>
    <w:rsid w:val="00985214"/>
    <w:rsid w:val="009D6ACE"/>
    <w:rsid w:val="00A52190"/>
    <w:rsid w:val="00A54B55"/>
    <w:rsid w:val="00A72F1B"/>
    <w:rsid w:val="00AB04F8"/>
    <w:rsid w:val="00AF32BB"/>
    <w:rsid w:val="00B33EC1"/>
    <w:rsid w:val="00B404A5"/>
    <w:rsid w:val="00B7078D"/>
    <w:rsid w:val="00B75545"/>
    <w:rsid w:val="00B76D53"/>
    <w:rsid w:val="00BD46CC"/>
    <w:rsid w:val="00BE6BF5"/>
    <w:rsid w:val="00C521EA"/>
    <w:rsid w:val="00C71FE5"/>
    <w:rsid w:val="00CA278F"/>
    <w:rsid w:val="00CB3A33"/>
    <w:rsid w:val="00CC11B6"/>
    <w:rsid w:val="00D05951"/>
    <w:rsid w:val="00DC67D8"/>
    <w:rsid w:val="00E05437"/>
    <w:rsid w:val="00EB20FF"/>
    <w:rsid w:val="00FA40A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08E2"/>
  <w15:chartTrackingRefBased/>
  <w15:docId w15:val="{9630A8A9-AFCC-4CE7-A12C-C70F5543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2F1B"/>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2B5BA2"/>
    <w:pPr>
      <w:keepNext/>
      <w:ind w:left="4248" w:hanging="3540"/>
      <w:outlineLvl w:val="0"/>
    </w:pPr>
    <w:rPr>
      <w:b/>
      <w:bCs/>
      <w:sz w:val="28"/>
      <w:szCs w:val="24"/>
    </w:rPr>
  </w:style>
  <w:style w:type="paragraph" w:styleId="berschrift2">
    <w:name w:val="heading 2"/>
    <w:basedOn w:val="Standard"/>
    <w:next w:val="Standard"/>
    <w:link w:val="berschrift2Zchn"/>
    <w:semiHidden/>
    <w:unhideWhenUsed/>
    <w:qFormat/>
    <w:rsid w:val="002B5BA2"/>
    <w:pPr>
      <w:keepNext/>
      <w:outlineLvl w:val="1"/>
    </w:pPr>
    <w:rPr>
      <w:sz w:val="28"/>
      <w:szCs w:val="24"/>
    </w:rPr>
  </w:style>
  <w:style w:type="paragraph" w:styleId="berschrift3">
    <w:name w:val="heading 3"/>
    <w:basedOn w:val="Standard"/>
    <w:next w:val="Standard"/>
    <w:link w:val="berschrift3Zchn"/>
    <w:semiHidden/>
    <w:unhideWhenUsed/>
    <w:qFormat/>
    <w:rsid w:val="002B5BA2"/>
    <w:pPr>
      <w:keepNext/>
      <w:outlineLvl w:val="2"/>
    </w:pPr>
    <w:rPr>
      <w:i/>
      <w:iCs/>
      <w:sz w:val="28"/>
      <w:szCs w:val="24"/>
    </w:rPr>
  </w:style>
  <w:style w:type="paragraph" w:styleId="berschrift5">
    <w:name w:val="heading 5"/>
    <w:basedOn w:val="Standard"/>
    <w:next w:val="Standard"/>
    <w:link w:val="berschrift5Zchn"/>
    <w:semiHidden/>
    <w:unhideWhenUsed/>
    <w:qFormat/>
    <w:rsid w:val="002B5BA2"/>
    <w:pPr>
      <w:keepNext/>
      <w:outlineLvl w:val="4"/>
    </w:pPr>
    <w:rPr>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unhideWhenUsed/>
    <w:rsid w:val="00A72F1B"/>
    <w:pPr>
      <w:tabs>
        <w:tab w:val="center" w:pos="4536"/>
        <w:tab w:val="right" w:pos="9072"/>
      </w:tabs>
    </w:pPr>
  </w:style>
  <w:style w:type="character" w:customStyle="1" w:styleId="KopfzeileZchn">
    <w:name w:val="Kopfzeile Zchn"/>
    <w:basedOn w:val="Absatz-Standardschriftart"/>
    <w:link w:val="Kopfzeile"/>
    <w:semiHidden/>
    <w:rsid w:val="00A72F1B"/>
    <w:rPr>
      <w:rFonts w:ascii="Arial" w:eastAsia="Times New Roman" w:hAnsi="Arial" w:cs="Times New Roman"/>
      <w:sz w:val="24"/>
      <w:szCs w:val="20"/>
      <w:lang w:eastAsia="de-DE"/>
    </w:rPr>
  </w:style>
  <w:style w:type="character" w:customStyle="1" w:styleId="berschrift1Zchn">
    <w:name w:val="Überschrift 1 Zchn"/>
    <w:basedOn w:val="Absatz-Standardschriftart"/>
    <w:link w:val="berschrift1"/>
    <w:rsid w:val="002B5BA2"/>
    <w:rPr>
      <w:rFonts w:ascii="Arial" w:eastAsia="Times New Roman" w:hAnsi="Arial" w:cs="Times New Roman"/>
      <w:b/>
      <w:bCs/>
      <w:sz w:val="28"/>
      <w:szCs w:val="24"/>
      <w:lang w:eastAsia="de-DE"/>
    </w:rPr>
  </w:style>
  <w:style w:type="character" w:customStyle="1" w:styleId="berschrift2Zchn">
    <w:name w:val="Überschrift 2 Zchn"/>
    <w:basedOn w:val="Absatz-Standardschriftart"/>
    <w:link w:val="berschrift2"/>
    <w:semiHidden/>
    <w:rsid w:val="002B5BA2"/>
    <w:rPr>
      <w:rFonts w:ascii="Arial" w:eastAsia="Times New Roman" w:hAnsi="Arial" w:cs="Times New Roman"/>
      <w:sz w:val="28"/>
      <w:szCs w:val="24"/>
      <w:lang w:eastAsia="de-DE"/>
    </w:rPr>
  </w:style>
  <w:style w:type="character" w:customStyle="1" w:styleId="berschrift3Zchn">
    <w:name w:val="Überschrift 3 Zchn"/>
    <w:basedOn w:val="Absatz-Standardschriftart"/>
    <w:link w:val="berschrift3"/>
    <w:semiHidden/>
    <w:rsid w:val="002B5BA2"/>
    <w:rPr>
      <w:rFonts w:ascii="Arial" w:eastAsia="Times New Roman" w:hAnsi="Arial" w:cs="Times New Roman"/>
      <w:i/>
      <w:iCs/>
      <w:sz w:val="28"/>
      <w:szCs w:val="24"/>
      <w:lang w:eastAsia="de-DE"/>
    </w:rPr>
  </w:style>
  <w:style w:type="character" w:customStyle="1" w:styleId="berschrift5Zchn">
    <w:name w:val="Überschrift 5 Zchn"/>
    <w:basedOn w:val="Absatz-Standardschriftart"/>
    <w:link w:val="berschrift5"/>
    <w:semiHidden/>
    <w:rsid w:val="002B5BA2"/>
    <w:rPr>
      <w:rFonts w:ascii="Arial" w:eastAsia="Times New Roman" w:hAnsi="Arial" w:cs="Times New Roman"/>
      <w:b/>
      <w:bCs/>
      <w:sz w:val="24"/>
      <w:szCs w:val="24"/>
      <w:lang w:eastAsia="de-DE"/>
    </w:rPr>
  </w:style>
  <w:style w:type="paragraph" w:styleId="Textkrper-Zeileneinzug">
    <w:name w:val="Body Text Indent"/>
    <w:basedOn w:val="Standard"/>
    <w:link w:val="Textkrper-ZeileneinzugZchn"/>
    <w:semiHidden/>
    <w:unhideWhenUsed/>
    <w:rsid w:val="002B5BA2"/>
    <w:pPr>
      <w:ind w:left="4248" w:hanging="3540"/>
    </w:pPr>
    <w:rPr>
      <w:b/>
      <w:bCs/>
      <w:sz w:val="32"/>
      <w:szCs w:val="24"/>
    </w:rPr>
  </w:style>
  <w:style w:type="character" w:customStyle="1" w:styleId="Textkrper-ZeileneinzugZchn">
    <w:name w:val="Textkörper-Zeileneinzug Zchn"/>
    <w:basedOn w:val="Absatz-Standardschriftart"/>
    <w:link w:val="Textkrper-Zeileneinzug"/>
    <w:semiHidden/>
    <w:rsid w:val="002B5BA2"/>
    <w:rPr>
      <w:rFonts w:ascii="Arial" w:eastAsia="Times New Roman" w:hAnsi="Arial" w:cs="Times New Roman"/>
      <w:b/>
      <w:bCs/>
      <w:sz w:val="32"/>
      <w:szCs w:val="24"/>
      <w:lang w:eastAsia="de-DE"/>
    </w:rPr>
  </w:style>
  <w:style w:type="paragraph" w:styleId="Listenabsatz">
    <w:name w:val="List Paragraph"/>
    <w:basedOn w:val="Standard"/>
    <w:uiPriority w:val="34"/>
    <w:qFormat/>
    <w:rsid w:val="002B5BA2"/>
    <w:pPr>
      <w:ind w:left="720"/>
      <w:contextualSpacing/>
    </w:pPr>
    <w:rPr>
      <w:szCs w:val="24"/>
    </w:rPr>
  </w:style>
  <w:style w:type="paragraph" w:styleId="Textkrper">
    <w:name w:val="Body Text"/>
    <w:basedOn w:val="Standard"/>
    <w:link w:val="TextkrperZchn"/>
    <w:uiPriority w:val="99"/>
    <w:semiHidden/>
    <w:unhideWhenUsed/>
    <w:rsid w:val="00B7078D"/>
    <w:pPr>
      <w:spacing w:after="120"/>
    </w:pPr>
  </w:style>
  <w:style w:type="character" w:customStyle="1" w:styleId="TextkrperZchn">
    <w:name w:val="Textkörper Zchn"/>
    <w:basedOn w:val="Absatz-Standardschriftart"/>
    <w:link w:val="Textkrper"/>
    <w:uiPriority w:val="99"/>
    <w:semiHidden/>
    <w:rsid w:val="00B7078D"/>
    <w:rPr>
      <w:rFonts w:ascii="Arial" w:eastAsia="Times New Roman" w:hAnsi="Arial" w:cs="Times New Roman"/>
      <w:sz w:val="24"/>
      <w:szCs w:val="20"/>
      <w:lang w:eastAsia="de-DE"/>
    </w:rPr>
  </w:style>
  <w:style w:type="paragraph" w:styleId="StandardWeb">
    <w:name w:val="Normal (Web)"/>
    <w:basedOn w:val="Standard"/>
    <w:unhideWhenUsed/>
    <w:rsid w:val="00B7078D"/>
    <w:pPr>
      <w:spacing w:before="100" w:beforeAutospacing="1" w:after="100" w:afterAutospacing="1"/>
    </w:pPr>
    <w:rPr>
      <w:rFonts w:ascii="Arial Unicode MS" w:eastAsia="Arial Unicode MS" w:hAnsi="Arial Unicode MS" w:cs="Arial Unicode MS"/>
      <w:szCs w:val="24"/>
    </w:rPr>
  </w:style>
  <w:style w:type="paragraph" w:customStyle="1" w:styleId="cite">
    <w:name w:val="cite"/>
    <w:basedOn w:val="Standard"/>
    <w:semiHidden/>
    <w:rsid w:val="00B7078D"/>
    <w:pPr>
      <w:spacing w:after="100" w:afterAutospacing="1"/>
    </w:pPr>
    <w:rPr>
      <w:rFonts w:ascii="Arial Unicode MS" w:eastAsia="Arial Unicode MS" w:hAnsi="Arial Unicode MS" w:cs="Arial Unicode MS"/>
      <w:szCs w:val="24"/>
    </w:rPr>
  </w:style>
  <w:style w:type="character" w:styleId="Hyperlink">
    <w:name w:val="Hyperlink"/>
    <w:basedOn w:val="Absatz-Standardschriftart"/>
    <w:rsid w:val="00D05951"/>
    <w:rPr>
      <w:b/>
      <w:bCs/>
      <w:strike w:val="0"/>
      <w:dstrike w:val="0"/>
      <w:color w:val="0000FF"/>
      <w:u w:val="none"/>
      <w:effect w:val="none"/>
    </w:rPr>
  </w:style>
  <w:style w:type="character" w:styleId="Fett">
    <w:name w:val="Strong"/>
    <w:basedOn w:val="Absatz-Standardschriftart"/>
    <w:qFormat/>
    <w:rsid w:val="00D05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655627">
      <w:bodyDiv w:val="1"/>
      <w:marLeft w:val="0"/>
      <w:marRight w:val="0"/>
      <w:marTop w:val="0"/>
      <w:marBottom w:val="0"/>
      <w:divBdr>
        <w:top w:val="none" w:sz="0" w:space="0" w:color="auto"/>
        <w:left w:val="none" w:sz="0" w:space="0" w:color="auto"/>
        <w:bottom w:val="none" w:sz="0" w:space="0" w:color="auto"/>
        <w:right w:val="none" w:sz="0" w:space="0" w:color="auto"/>
      </w:divBdr>
    </w:div>
    <w:div w:id="1270118879">
      <w:bodyDiv w:val="1"/>
      <w:marLeft w:val="0"/>
      <w:marRight w:val="0"/>
      <w:marTop w:val="0"/>
      <w:marBottom w:val="0"/>
      <w:divBdr>
        <w:top w:val="none" w:sz="0" w:space="0" w:color="auto"/>
        <w:left w:val="none" w:sz="0" w:space="0" w:color="auto"/>
        <w:bottom w:val="none" w:sz="0" w:space="0" w:color="auto"/>
        <w:right w:val="none" w:sz="0" w:space="0" w:color="auto"/>
      </w:divBdr>
    </w:div>
    <w:div w:id="1596205584">
      <w:bodyDiv w:val="1"/>
      <w:marLeft w:val="0"/>
      <w:marRight w:val="0"/>
      <w:marTop w:val="0"/>
      <w:marBottom w:val="0"/>
      <w:divBdr>
        <w:top w:val="none" w:sz="0" w:space="0" w:color="auto"/>
        <w:left w:val="none" w:sz="0" w:space="0" w:color="auto"/>
        <w:bottom w:val="none" w:sz="0" w:space="0" w:color="auto"/>
        <w:right w:val="none" w:sz="0" w:space="0" w:color="auto"/>
      </w:divBdr>
    </w:div>
    <w:div w:id="167064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ni.schule.de/~pohl/lernen/kurs/lern-0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tangl-taller.at/lerntipp/begriff/vokabel.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1345</Words>
  <Characters>8474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Chott</dc:creator>
  <cp:keywords/>
  <dc:description/>
  <cp:lastModifiedBy>Peter Chott</cp:lastModifiedBy>
  <cp:revision>12</cp:revision>
  <dcterms:created xsi:type="dcterms:W3CDTF">2021-12-09T16:26:00Z</dcterms:created>
  <dcterms:modified xsi:type="dcterms:W3CDTF">2021-12-09T18:40:00Z</dcterms:modified>
</cp:coreProperties>
</file>