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1B94" w14:textId="77777777" w:rsidR="002B5BA2" w:rsidRDefault="002B5BA2" w:rsidP="002B5BA2">
      <w:pPr>
        <w:jc w:val="both"/>
      </w:pPr>
    </w:p>
    <w:p w14:paraId="66CBBDBA" w14:textId="453B7F65" w:rsidR="002B5BA2" w:rsidRDefault="002B5BA2" w:rsidP="00FA40A6">
      <w:pPr>
        <w:pStyle w:val="Textkrper-Zeileneinzug"/>
        <w:pBdr>
          <w:top w:val="single" w:sz="4" w:space="1" w:color="auto"/>
          <w:left w:val="single" w:sz="4" w:space="4" w:color="auto"/>
          <w:bottom w:val="single" w:sz="4" w:space="1" w:color="auto"/>
          <w:right w:val="single" w:sz="4" w:space="0" w:color="auto"/>
        </w:pBdr>
        <w:rPr>
          <w:strike/>
        </w:rPr>
      </w:pPr>
      <w:r>
        <w:t xml:space="preserve">Sommerschule: LL: </w:t>
      </w:r>
      <w:r>
        <w:tab/>
      </w:r>
      <w:r w:rsidR="00702990">
        <w:t>Mündliche Hausaufgabe:</w:t>
      </w:r>
    </w:p>
    <w:p w14:paraId="665D5539" w14:textId="623009A2" w:rsidR="00702990" w:rsidRPr="00702990" w:rsidRDefault="00702990" w:rsidP="004C4912">
      <w:pPr>
        <w:pStyle w:val="Textkrper-Zeileneinzug"/>
        <w:pBdr>
          <w:top w:val="single" w:sz="4" w:space="1" w:color="auto"/>
          <w:left w:val="single" w:sz="4" w:space="4" w:color="auto"/>
          <w:bottom w:val="single" w:sz="4" w:space="1" w:color="auto"/>
          <w:right w:val="single" w:sz="4" w:space="0" w:color="auto"/>
        </w:pBdr>
        <w:rPr>
          <w:szCs w:val="32"/>
        </w:rPr>
      </w:pPr>
      <w:r>
        <w:rPr>
          <w:szCs w:val="32"/>
        </w:rPr>
        <w:t xml:space="preserve">                                        Durchlesen</w:t>
      </w:r>
      <w:r w:rsidR="004C4912">
        <w:rPr>
          <w:szCs w:val="32"/>
        </w:rPr>
        <w:t xml:space="preserve"> (Wichtiges aus einem Text wi</w:t>
      </w:r>
      <w:r w:rsidR="002E4E08">
        <w:rPr>
          <w:szCs w:val="32"/>
        </w:rPr>
        <w:t>e</w:t>
      </w:r>
      <w:r w:rsidR="004C4912">
        <w:rPr>
          <w:szCs w:val="32"/>
        </w:rPr>
        <w:t>dergeben können)</w:t>
      </w:r>
    </w:p>
    <w:p w14:paraId="6936952C" w14:textId="77777777" w:rsidR="00702990" w:rsidRPr="007C1F10" w:rsidRDefault="00702990" w:rsidP="00702990">
      <w:pPr>
        <w:rPr>
          <w:b/>
          <w:bCs/>
          <w:sz w:val="32"/>
        </w:rPr>
      </w:pPr>
    </w:p>
    <w:p w14:paraId="33A525A2" w14:textId="69EA8A5B" w:rsidR="007C1F10" w:rsidRPr="00AB04F8" w:rsidRDefault="006D2064" w:rsidP="007C1F10">
      <w:pPr>
        <w:pStyle w:val="berschrift1"/>
        <w:ind w:left="1418" w:hanging="710"/>
        <w:rPr>
          <w:rFonts w:asciiTheme="minorBidi" w:hAnsiTheme="minorBidi" w:cstheme="minorBidi"/>
          <w:sz w:val="22"/>
          <w:szCs w:val="22"/>
        </w:rPr>
      </w:pPr>
      <w:r w:rsidRPr="007C1F10">
        <w:rPr>
          <w:rFonts w:asciiTheme="minorBidi" w:hAnsiTheme="minorBidi" w:cstheme="minorBidi"/>
          <w:sz w:val="22"/>
          <w:szCs w:val="22"/>
        </w:rPr>
        <w:t>Kompetenzziele</w:t>
      </w:r>
      <w:r w:rsidR="00702990" w:rsidRPr="007C1F10">
        <w:rPr>
          <w:rFonts w:asciiTheme="minorBidi" w:hAnsiTheme="minorBidi" w:cstheme="minorBidi"/>
          <w:sz w:val="22"/>
          <w:szCs w:val="22"/>
        </w:rPr>
        <w:t>:</w:t>
      </w:r>
      <w:r w:rsidR="007C1F10">
        <w:rPr>
          <w:rFonts w:asciiTheme="minorBidi" w:hAnsiTheme="minorBidi" w:cstheme="minorBidi"/>
          <w:sz w:val="22"/>
          <w:szCs w:val="22"/>
        </w:rPr>
        <w:tab/>
      </w:r>
      <w:r w:rsidR="00702990" w:rsidRPr="00AB04F8">
        <w:rPr>
          <w:rFonts w:asciiTheme="minorBidi" w:hAnsiTheme="minorBidi" w:cstheme="minorBidi"/>
          <w:b w:val="0"/>
          <w:bCs w:val="0"/>
          <w:sz w:val="22"/>
          <w:szCs w:val="22"/>
        </w:rPr>
        <w:t xml:space="preserve">+ Techniken kennen lernen: wie </w:t>
      </w:r>
      <w:r w:rsidR="000A2542" w:rsidRPr="00AB04F8">
        <w:rPr>
          <w:rFonts w:asciiTheme="minorBidi" w:hAnsiTheme="minorBidi" w:cstheme="minorBidi"/>
          <w:b w:val="0"/>
          <w:bCs w:val="0"/>
          <w:sz w:val="22"/>
          <w:szCs w:val="22"/>
        </w:rPr>
        <w:t xml:space="preserve">‚Schlüsselwörter‘ gefunden und </w:t>
      </w:r>
      <w:r w:rsidR="007C1F10" w:rsidRPr="00AB04F8">
        <w:rPr>
          <w:rFonts w:asciiTheme="minorBidi" w:hAnsiTheme="minorBidi" w:cstheme="minorBidi"/>
          <w:b w:val="0"/>
          <w:bCs w:val="0"/>
          <w:sz w:val="22"/>
          <w:szCs w:val="22"/>
        </w:rPr>
        <w:t xml:space="preserve">  </w:t>
      </w:r>
      <w:r w:rsidR="007C1F10" w:rsidRPr="00AB04F8">
        <w:rPr>
          <w:rFonts w:asciiTheme="minorBidi" w:hAnsiTheme="minorBidi" w:cstheme="minorBidi"/>
          <w:b w:val="0"/>
          <w:bCs w:val="0"/>
          <w:sz w:val="22"/>
          <w:szCs w:val="22"/>
        </w:rPr>
        <w:br/>
        <w:t xml:space="preserve">                           </w:t>
      </w:r>
      <w:r w:rsidR="000A2542" w:rsidRPr="00AB04F8">
        <w:rPr>
          <w:rFonts w:asciiTheme="minorBidi" w:hAnsiTheme="minorBidi" w:cstheme="minorBidi"/>
          <w:b w:val="0"/>
          <w:bCs w:val="0"/>
          <w:sz w:val="22"/>
          <w:szCs w:val="22"/>
        </w:rPr>
        <w:t>markiert</w:t>
      </w:r>
      <w:r w:rsidR="00B33EC1" w:rsidRPr="00AB04F8">
        <w:rPr>
          <w:rFonts w:asciiTheme="minorBidi" w:hAnsiTheme="minorBidi" w:cstheme="minorBidi"/>
          <w:b w:val="0"/>
          <w:bCs w:val="0"/>
          <w:sz w:val="22"/>
          <w:szCs w:val="22"/>
        </w:rPr>
        <w:t xml:space="preserve"> </w:t>
      </w:r>
      <w:r w:rsidR="000A2542" w:rsidRPr="00AB04F8">
        <w:rPr>
          <w:rFonts w:asciiTheme="minorBidi" w:hAnsiTheme="minorBidi" w:cstheme="minorBidi"/>
          <w:b w:val="0"/>
          <w:bCs w:val="0"/>
          <w:sz w:val="22"/>
          <w:szCs w:val="22"/>
        </w:rPr>
        <w:t>werden</w:t>
      </w:r>
      <w:r w:rsidR="00702990" w:rsidRPr="00AB04F8">
        <w:rPr>
          <w:rFonts w:asciiTheme="minorBidi" w:hAnsiTheme="minorBidi" w:cstheme="minorBidi"/>
          <w:b w:val="0"/>
          <w:bCs w:val="0"/>
          <w:sz w:val="22"/>
          <w:szCs w:val="22"/>
        </w:rPr>
        <w:t>,</w:t>
      </w:r>
      <w:r w:rsidR="00AB04F8" w:rsidRPr="00AB04F8">
        <w:rPr>
          <w:rFonts w:asciiTheme="minorBidi" w:hAnsiTheme="minorBidi" w:cstheme="minorBidi"/>
          <w:b w:val="0"/>
          <w:bCs w:val="0"/>
          <w:sz w:val="22"/>
          <w:szCs w:val="22"/>
        </w:rPr>
        <w:t xml:space="preserve"> (=</w:t>
      </w:r>
      <w:r w:rsidR="00AB04F8">
        <w:rPr>
          <w:rFonts w:asciiTheme="minorBidi" w:hAnsiTheme="minorBidi" w:cstheme="minorBidi"/>
          <w:b w:val="0"/>
          <w:bCs w:val="0"/>
          <w:sz w:val="22"/>
          <w:szCs w:val="22"/>
        </w:rPr>
        <w:t xml:space="preserve"> </w:t>
      </w:r>
      <w:r w:rsidR="00AB04F8" w:rsidRPr="00AB04F8">
        <w:rPr>
          <w:rFonts w:asciiTheme="minorBidi" w:hAnsiTheme="minorBidi" w:cstheme="minorBidi"/>
          <w:b w:val="0"/>
          <w:bCs w:val="0"/>
          <w:sz w:val="22"/>
          <w:szCs w:val="22"/>
        </w:rPr>
        <w:t>Exzerpieren)</w:t>
      </w:r>
    </w:p>
    <w:p w14:paraId="6BBE0232" w14:textId="76E09E56" w:rsidR="00702990" w:rsidRPr="00AB04F8" w:rsidRDefault="007C1F10" w:rsidP="007C1F10">
      <w:pPr>
        <w:pStyle w:val="berschrift1"/>
        <w:ind w:left="1418" w:hanging="710"/>
        <w:rPr>
          <w:rFonts w:asciiTheme="minorBidi" w:hAnsiTheme="minorBidi" w:cstheme="minorBidi"/>
          <w:sz w:val="22"/>
          <w:szCs w:val="22"/>
        </w:rPr>
      </w:pPr>
      <w:r w:rsidRPr="00AB04F8">
        <w:rPr>
          <w:rFonts w:asciiTheme="minorBidi" w:hAnsiTheme="minorBidi" w:cstheme="minorBidi"/>
          <w:sz w:val="22"/>
          <w:szCs w:val="22"/>
        </w:rPr>
        <w:t xml:space="preserve">                               </w:t>
      </w:r>
      <w:r w:rsidRPr="00AB04F8">
        <w:rPr>
          <w:rFonts w:asciiTheme="minorBidi" w:hAnsiTheme="minorBidi" w:cstheme="minorBidi"/>
          <w:sz w:val="22"/>
          <w:szCs w:val="22"/>
        </w:rPr>
        <w:tab/>
      </w:r>
      <w:r w:rsidRPr="00AB04F8">
        <w:rPr>
          <w:rFonts w:asciiTheme="minorBidi" w:hAnsiTheme="minorBidi" w:cstheme="minorBidi"/>
          <w:b w:val="0"/>
          <w:bCs w:val="0"/>
          <w:sz w:val="22"/>
          <w:szCs w:val="22"/>
        </w:rPr>
        <w:t>+</w:t>
      </w:r>
      <w:r w:rsidRPr="00AB04F8">
        <w:rPr>
          <w:rFonts w:asciiTheme="minorBidi" w:hAnsiTheme="minorBidi" w:cstheme="minorBidi"/>
          <w:sz w:val="22"/>
          <w:szCs w:val="22"/>
        </w:rPr>
        <w:t xml:space="preserve"> </w:t>
      </w:r>
      <w:r w:rsidR="000A2542" w:rsidRPr="00AB04F8">
        <w:rPr>
          <w:rFonts w:asciiTheme="minorBidi" w:hAnsiTheme="minorBidi" w:cstheme="minorBidi"/>
          <w:b w:val="0"/>
          <w:bCs w:val="0"/>
          <w:sz w:val="22"/>
          <w:szCs w:val="22"/>
        </w:rPr>
        <w:t>Erkennen, dass der Text verstanden werden muss,</w:t>
      </w:r>
      <w:r w:rsidR="00702990" w:rsidRPr="00AB04F8">
        <w:rPr>
          <w:rFonts w:asciiTheme="minorBidi" w:hAnsiTheme="minorBidi" w:cstheme="minorBidi"/>
          <w:b w:val="0"/>
          <w:bCs w:val="0"/>
          <w:sz w:val="22"/>
          <w:szCs w:val="22"/>
        </w:rPr>
        <w:t xml:space="preserve"> </w:t>
      </w:r>
    </w:p>
    <w:p w14:paraId="73672016" w14:textId="2227483F" w:rsidR="00702990" w:rsidRPr="007C1F10" w:rsidRDefault="007C1F10" w:rsidP="00702990">
      <w:pPr>
        <w:pStyle w:val="berschrift1"/>
        <w:ind w:left="1418" w:hanging="710"/>
        <w:rPr>
          <w:rFonts w:asciiTheme="minorBidi" w:hAnsiTheme="minorBidi" w:cstheme="minorBidi"/>
          <w:b w:val="0"/>
          <w:bCs w:val="0"/>
          <w:sz w:val="22"/>
          <w:szCs w:val="22"/>
        </w:rPr>
      </w:pPr>
      <w:r w:rsidRPr="00AB04F8">
        <w:rPr>
          <w:rFonts w:asciiTheme="minorBidi" w:hAnsiTheme="minorBidi" w:cstheme="minorBidi"/>
          <w:b w:val="0"/>
          <w:bCs w:val="0"/>
          <w:sz w:val="22"/>
          <w:szCs w:val="22"/>
        </w:rPr>
        <w:t xml:space="preserve">                             </w:t>
      </w:r>
      <w:r w:rsidRPr="00AB04F8">
        <w:rPr>
          <w:rFonts w:asciiTheme="minorBidi" w:hAnsiTheme="minorBidi" w:cstheme="minorBidi"/>
          <w:b w:val="0"/>
          <w:bCs w:val="0"/>
          <w:sz w:val="22"/>
          <w:szCs w:val="22"/>
        </w:rPr>
        <w:tab/>
      </w:r>
      <w:r w:rsidR="00702990" w:rsidRPr="00AB04F8">
        <w:rPr>
          <w:rFonts w:asciiTheme="minorBidi" w:hAnsiTheme="minorBidi" w:cstheme="minorBidi"/>
          <w:b w:val="0"/>
          <w:bCs w:val="0"/>
          <w:sz w:val="22"/>
          <w:szCs w:val="22"/>
        </w:rPr>
        <w:t xml:space="preserve">+ </w:t>
      </w:r>
      <w:r w:rsidR="000A2542" w:rsidRPr="00AB04F8">
        <w:rPr>
          <w:rFonts w:asciiTheme="minorBidi" w:hAnsiTheme="minorBidi" w:cstheme="minorBidi"/>
          <w:b w:val="0"/>
          <w:bCs w:val="0"/>
          <w:sz w:val="22"/>
          <w:szCs w:val="22"/>
        </w:rPr>
        <w:t>Sinn des Exzerpierens</w:t>
      </w:r>
      <w:r w:rsidR="00702990" w:rsidRPr="00AB04F8">
        <w:rPr>
          <w:rFonts w:asciiTheme="minorBidi" w:hAnsiTheme="minorBidi" w:cstheme="minorBidi"/>
          <w:b w:val="0"/>
          <w:bCs w:val="0"/>
          <w:sz w:val="22"/>
          <w:szCs w:val="22"/>
        </w:rPr>
        <w:t xml:space="preserve"> erkennen</w:t>
      </w:r>
      <w:r w:rsidR="000A2542" w:rsidRPr="00AB04F8">
        <w:rPr>
          <w:rFonts w:asciiTheme="minorBidi" w:hAnsiTheme="minorBidi" w:cstheme="minorBidi"/>
          <w:b w:val="0"/>
          <w:bCs w:val="0"/>
          <w:sz w:val="22"/>
          <w:szCs w:val="22"/>
        </w:rPr>
        <w:t>.</w:t>
      </w:r>
    </w:p>
    <w:p w14:paraId="5646E9CC" w14:textId="77777777" w:rsidR="00702990" w:rsidRPr="00A52190" w:rsidRDefault="00702990" w:rsidP="00702990">
      <w:pPr>
        <w:pStyle w:val="berschrift1"/>
        <w:ind w:left="360" w:firstLine="0"/>
        <w:rPr>
          <w:rFonts w:asciiTheme="minorBidi" w:hAnsiTheme="minorBidi" w:cstheme="minorBidi"/>
          <w:sz w:val="22"/>
          <w:szCs w:val="22"/>
        </w:rPr>
      </w:pPr>
    </w:p>
    <w:p w14:paraId="5A688D80" w14:textId="40C9ACCB" w:rsidR="00702990" w:rsidRPr="00A52190" w:rsidRDefault="00702990" w:rsidP="00702990">
      <w:pPr>
        <w:rPr>
          <w:rFonts w:asciiTheme="minorBidi" w:hAnsiTheme="minorBidi" w:cstheme="minorBidi"/>
          <w:b/>
          <w:bCs/>
          <w:strike/>
          <w:sz w:val="22"/>
          <w:szCs w:val="22"/>
        </w:rPr>
      </w:pPr>
      <w:r w:rsidRPr="00A52190">
        <w:rPr>
          <w:rFonts w:asciiTheme="minorBidi" w:hAnsiTheme="minorBidi" w:cstheme="minorBidi"/>
          <w:b/>
          <w:bCs/>
          <w:strike/>
          <w:sz w:val="22"/>
          <w:szCs w:val="22"/>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4"/>
        <w:gridCol w:w="4961"/>
        <w:gridCol w:w="987"/>
      </w:tblGrid>
      <w:tr w:rsidR="00702990" w:rsidRPr="00A52190" w14:paraId="6E92A0A4"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78094C20" w14:textId="77777777" w:rsidR="00702990" w:rsidRPr="00A52190" w:rsidRDefault="00702990" w:rsidP="00DE34C3">
            <w:pPr>
              <w:pStyle w:val="berschrift2"/>
              <w:rPr>
                <w:rFonts w:asciiTheme="minorBidi" w:hAnsiTheme="minorBidi" w:cstheme="minorBidi"/>
                <w:b/>
                <w:bCs/>
                <w:sz w:val="22"/>
                <w:szCs w:val="22"/>
              </w:rPr>
            </w:pPr>
            <w:r w:rsidRPr="00A52190">
              <w:rPr>
                <w:rFonts w:asciiTheme="minorBidi" w:hAnsiTheme="minorBidi" w:cstheme="minorBidi"/>
                <w:b/>
                <w:bCs/>
                <w:sz w:val="22"/>
                <w:szCs w:val="22"/>
              </w:rPr>
              <w:t>SENSIBILISIERUNG</w:t>
            </w:r>
          </w:p>
        </w:tc>
        <w:tc>
          <w:tcPr>
            <w:tcW w:w="4961" w:type="dxa"/>
            <w:tcBorders>
              <w:top w:val="single" w:sz="4" w:space="0" w:color="auto"/>
              <w:left w:val="single" w:sz="4" w:space="0" w:color="auto"/>
              <w:bottom w:val="single" w:sz="4" w:space="0" w:color="auto"/>
              <w:right w:val="single" w:sz="4" w:space="0" w:color="auto"/>
            </w:tcBorders>
            <w:hideMark/>
          </w:tcPr>
          <w:p w14:paraId="1E8F61BD" w14:textId="77777777" w:rsidR="006D2064" w:rsidRDefault="00010818" w:rsidP="00DE34C3">
            <w:pPr>
              <w:rPr>
                <w:rFonts w:asciiTheme="minorBidi" w:hAnsiTheme="minorBidi" w:cstheme="minorBidi"/>
                <w:sz w:val="22"/>
                <w:szCs w:val="22"/>
              </w:rPr>
            </w:pPr>
            <w:r>
              <w:rPr>
                <w:rFonts w:asciiTheme="minorBidi" w:hAnsiTheme="minorBidi" w:cstheme="minorBidi"/>
                <w:sz w:val="22"/>
                <w:szCs w:val="22"/>
              </w:rPr>
              <w:t>Imp</w:t>
            </w:r>
            <w:r w:rsidR="003E4983" w:rsidRPr="00A52190">
              <w:rPr>
                <w:rFonts w:asciiTheme="minorBidi" w:hAnsiTheme="minorBidi" w:cstheme="minorBidi"/>
                <w:sz w:val="22"/>
                <w:szCs w:val="22"/>
              </w:rPr>
              <w:t xml:space="preserve">: </w:t>
            </w:r>
            <w:r w:rsidR="006D2064">
              <w:rPr>
                <w:rFonts w:asciiTheme="minorBidi" w:hAnsiTheme="minorBidi" w:cstheme="minorBidi"/>
                <w:sz w:val="22"/>
                <w:szCs w:val="22"/>
              </w:rPr>
              <w:t xml:space="preserve">Stell dir vor, folgende </w:t>
            </w:r>
            <w:r w:rsidR="003E4983" w:rsidRPr="00A52190">
              <w:rPr>
                <w:rFonts w:asciiTheme="minorBidi" w:hAnsiTheme="minorBidi" w:cstheme="minorBidi"/>
                <w:sz w:val="22"/>
                <w:szCs w:val="22"/>
              </w:rPr>
              <w:t xml:space="preserve">Hausaufgabe: </w:t>
            </w:r>
          </w:p>
          <w:p w14:paraId="213DCBE8" w14:textId="0638D357" w:rsidR="003E4983" w:rsidRPr="00A52190" w:rsidRDefault="003E4983" w:rsidP="006D2064">
            <w:pPr>
              <w:rPr>
                <w:rFonts w:asciiTheme="minorBidi" w:hAnsiTheme="minorBidi" w:cstheme="minorBidi"/>
                <w:sz w:val="22"/>
                <w:szCs w:val="22"/>
              </w:rPr>
            </w:pPr>
            <w:r w:rsidRPr="00A52190">
              <w:rPr>
                <w:rFonts w:asciiTheme="minorBidi" w:hAnsiTheme="minorBidi" w:cstheme="minorBidi"/>
                <w:sz w:val="22"/>
                <w:szCs w:val="22"/>
              </w:rPr>
              <w:t xml:space="preserve">Durchlesen eines längeren Textes und </w:t>
            </w:r>
            <w:r w:rsidR="00010818">
              <w:rPr>
                <w:rFonts w:asciiTheme="minorBidi" w:hAnsiTheme="minorBidi" w:cstheme="minorBidi"/>
                <w:sz w:val="22"/>
                <w:szCs w:val="22"/>
              </w:rPr>
              <w:t xml:space="preserve">über </w:t>
            </w:r>
            <w:r w:rsidRPr="00A52190">
              <w:rPr>
                <w:rFonts w:asciiTheme="minorBidi" w:hAnsiTheme="minorBidi" w:cstheme="minorBidi"/>
                <w:sz w:val="22"/>
                <w:szCs w:val="22"/>
              </w:rPr>
              <w:t>Inhalt</w:t>
            </w:r>
            <w:r w:rsidR="00010818">
              <w:rPr>
                <w:rFonts w:asciiTheme="minorBidi" w:hAnsiTheme="minorBidi" w:cstheme="minorBidi"/>
                <w:sz w:val="22"/>
                <w:szCs w:val="22"/>
              </w:rPr>
              <w:t xml:space="preserve"> Bescheid wissen</w:t>
            </w:r>
            <w:r w:rsidR="006D2064">
              <w:rPr>
                <w:rFonts w:asciiTheme="minorBidi" w:hAnsiTheme="minorBidi" w:cstheme="minorBidi"/>
                <w:sz w:val="22"/>
                <w:szCs w:val="22"/>
              </w:rPr>
              <w:t xml:space="preserve"> – </w:t>
            </w:r>
            <w:r w:rsidRPr="00A52190">
              <w:rPr>
                <w:rFonts w:asciiTheme="minorBidi" w:hAnsiTheme="minorBidi" w:cstheme="minorBidi"/>
                <w:sz w:val="22"/>
                <w:szCs w:val="22"/>
              </w:rPr>
              <w:t>Probleme?</w:t>
            </w:r>
          </w:p>
          <w:p w14:paraId="64DAA596" w14:textId="6039E4B3" w:rsidR="003E4983" w:rsidRPr="00A52190" w:rsidRDefault="003E4983" w:rsidP="00DE34C3">
            <w:pPr>
              <w:rPr>
                <w:rFonts w:asciiTheme="minorBidi" w:hAnsiTheme="minorBidi" w:cstheme="minorBidi"/>
                <w:sz w:val="22"/>
                <w:szCs w:val="22"/>
              </w:rPr>
            </w:pPr>
            <w:r w:rsidRPr="00A52190">
              <w:rPr>
                <w:rFonts w:asciiTheme="minorBidi" w:hAnsiTheme="minorBidi" w:cstheme="minorBidi"/>
                <w:sz w:val="22"/>
                <w:szCs w:val="22"/>
              </w:rPr>
              <w:t>(Sch äußern sich)</w:t>
            </w:r>
          </w:p>
        </w:tc>
        <w:tc>
          <w:tcPr>
            <w:tcW w:w="987" w:type="dxa"/>
            <w:tcBorders>
              <w:top w:val="single" w:sz="4" w:space="0" w:color="auto"/>
              <w:left w:val="single" w:sz="4" w:space="0" w:color="auto"/>
              <w:bottom w:val="single" w:sz="4" w:space="0" w:color="auto"/>
              <w:right w:val="single" w:sz="4" w:space="0" w:color="auto"/>
            </w:tcBorders>
          </w:tcPr>
          <w:p w14:paraId="330F573D" w14:textId="77777777" w:rsidR="00702990" w:rsidRPr="00A52190" w:rsidRDefault="00702990" w:rsidP="00DE34C3">
            <w:pPr>
              <w:rPr>
                <w:rFonts w:asciiTheme="minorBidi" w:hAnsiTheme="minorBidi" w:cstheme="minorBidi"/>
                <w:i/>
                <w:iCs/>
                <w:sz w:val="22"/>
                <w:szCs w:val="22"/>
              </w:rPr>
            </w:pPr>
          </w:p>
        </w:tc>
      </w:tr>
      <w:tr w:rsidR="00702990" w:rsidRPr="00A52190" w14:paraId="3A340247"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0A29997C"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 xml:space="preserve">(Ziel) </w:t>
            </w:r>
          </w:p>
        </w:tc>
        <w:tc>
          <w:tcPr>
            <w:tcW w:w="4961" w:type="dxa"/>
            <w:tcBorders>
              <w:top w:val="single" w:sz="4" w:space="0" w:color="auto"/>
              <w:left w:val="single" w:sz="4" w:space="0" w:color="auto"/>
              <w:bottom w:val="single" w:sz="4" w:space="0" w:color="auto"/>
              <w:right w:val="single" w:sz="4" w:space="0" w:color="auto"/>
            </w:tcBorders>
          </w:tcPr>
          <w:p w14:paraId="18DE28C6" w14:textId="77777777" w:rsidR="00010818" w:rsidRDefault="003E4983" w:rsidP="00DE34C3">
            <w:pPr>
              <w:rPr>
                <w:rFonts w:ascii="Lucida Handwriting" w:hAnsi="Lucida Handwriting" w:cstheme="minorBidi"/>
                <w:szCs w:val="24"/>
              </w:rPr>
            </w:pPr>
            <w:r w:rsidRPr="00BE6BF5">
              <w:rPr>
                <w:rFonts w:ascii="Lucida Handwriting" w:hAnsi="Lucida Handwriting" w:cstheme="minorBidi"/>
                <w:szCs w:val="24"/>
              </w:rPr>
              <w:t xml:space="preserve">Wie merke ich mir den Inhalt </w:t>
            </w:r>
          </w:p>
          <w:p w14:paraId="71FA2D48" w14:textId="5602C493" w:rsidR="00702990" w:rsidRPr="00BE6BF5" w:rsidRDefault="003E4983" w:rsidP="001D78F0">
            <w:pPr>
              <w:rPr>
                <w:rFonts w:ascii="Lucida Handwriting" w:hAnsi="Lucida Handwriting" w:cstheme="minorBidi"/>
                <w:szCs w:val="24"/>
              </w:rPr>
            </w:pPr>
            <w:r w:rsidRPr="00BE6BF5">
              <w:rPr>
                <w:rFonts w:ascii="Lucida Handwriting" w:hAnsi="Lucida Handwriting" w:cstheme="minorBidi"/>
                <w:szCs w:val="24"/>
              </w:rPr>
              <w:t>langer Texte</w:t>
            </w:r>
            <w:r w:rsidR="00702990" w:rsidRPr="00BE6BF5">
              <w:rPr>
                <w:rFonts w:ascii="Lucida Handwriting" w:hAnsi="Lucida Handwriting" w:cstheme="minorBidi"/>
                <w:szCs w:val="24"/>
              </w:rPr>
              <w:t>?</w:t>
            </w:r>
          </w:p>
        </w:tc>
        <w:tc>
          <w:tcPr>
            <w:tcW w:w="987" w:type="dxa"/>
            <w:tcBorders>
              <w:top w:val="single" w:sz="4" w:space="0" w:color="auto"/>
              <w:left w:val="single" w:sz="4" w:space="0" w:color="auto"/>
              <w:bottom w:val="single" w:sz="4" w:space="0" w:color="auto"/>
              <w:right w:val="single" w:sz="4" w:space="0" w:color="auto"/>
            </w:tcBorders>
          </w:tcPr>
          <w:p w14:paraId="68493EE0" w14:textId="77777777" w:rsidR="00010818" w:rsidRDefault="00A52190" w:rsidP="00DE34C3">
            <w:pPr>
              <w:rPr>
                <w:rFonts w:asciiTheme="minorBidi" w:hAnsiTheme="minorBidi" w:cstheme="minorBidi"/>
                <w:sz w:val="22"/>
                <w:szCs w:val="22"/>
              </w:rPr>
            </w:pPr>
            <w:r w:rsidRPr="00A52190">
              <w:rPr>
                <w:rFonts w:asciiTheme="minorBidi" w:hAnsiTheme="minorBidi" w:cstheme="minorBidi"/>
                <w:sz w:val="22"/>
                <w:szCs w:val="22"/>
              </w:rPr>
              <w:t xml:space="preserve">TA </w:t>
            </w:r>
          </w:p>
          <w:p w14:paraId="25A8077D" w14:textId="6CFAB045" w:rsidR="00702990" w:rsidRPr="00A52190" w:rsidRDefault="00A52190" w:rsidP="00DE34C3">
            <w:pPr>
              <w:rPr>
                <w:rFonts w:asciiTheme="minorBidi" w:hAnsiTheme="minorBidi" w:cstheme="minorBidi"/>
                <w:sz w:val="22"/>
                <w:szCs w:val="22"/>
              </w:rPr>
            </w:pPr>
            <w:r w:rsidRPr="00A52190">
              <w:rPr>
                <w:rFonts w:asciiTheme="minorBidi" w:hAnsiTheme="minorBidi" w:cstheme="minorBidi"/>
                <w:sz w:val="22"/>
                <w:szCs w:val="22"/>
              </w:rPr>
              <w:t>(</w:t>
            </w:r>
            <w:r w:rsidR="00702990" w:rsidRPr="00A52190">
              <w:rPr>
                <w:rFonts w:asciiTheme="minorBidi" w:hAnsiTheme="minorBidi" w:cstheme="minorBidi"/>
                <w:sz w:val="22"/>
                <w:szCs w:val="22"/>
              </w:rPr>
              <w:t>Tafel-anschr.</w:t>
            </w:r>
          </w:p>
        </w:tc>
      </w:tr>
      <w:tr w:rsidR="00702990" w:rsidRPr="00A52190" w14:paraId="19432545" w14:textId="77777777" w:rsidTr="000A2542">
        <w:trPr>
          <w:trHeight w:val="2976"/>
        </w:trPr>
        <w:tc>
          <w:tcPr>
            <w:tcW w:w="2324" w:type="dxa"/>
            <w:tcBorders>
              <w:top w:val="single" w:sz="4" w:space="0" w:color="auto"/>
              <w:left w:val="single" w:sz="4" w:space="0" w:color="auto"/>
              <w:bottom w:val="single" w:sz="4" w:space="0" w:color="auto"/>
              <w:right w:val="single" w:sz="4" w:space="0" w:color="auto"/>
            </w:tcBorders>
          </w:tcPr>
          <w:p w14:paraId="544D38C9" w14:textId="31177606" w:rsidR="00702990" w:rsidRPr="00A52190" w:rsidRDefault="00702990" w:rsidP="003E4983">
            <w:pPr>
              <w:rPr>
                <w:rFonts w:asciiTheme="minorBidi" w:hAnsiTheme="minorBidi" w:cstheme="minorBidi"/>
                <w:sz w:val="22"/>
                <w:szCs w:val="22"/>
              </w:rPr>
            </w:pPr>
            <w:r w:rsidRPr="00A52190">
              <w:rPr>
                <w:rFonts w:asciiTheme="minorBidi" w:hAnsiTheme="minorBidi" w:cstheme="minorBidi"/>
                <w:b/>
                <w:bCs/>
                <w:sz w:val="22"/>
                <w:szCs w:val="22"/>
              </w:rPr>
              <w:t>ANBIETEN</w:t>
            </w:r>
          </w:p>
          <w:p w14:paraId="31884BF4"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 xml:space="preserve">(Erarbeitung) </w:t>
            </w:r>
          </w:p>
          <w:p w14:paraId="54D69207" w14:textId="77777777" w:rsidR="00702990" w:rsidRPr="00A52190" w:rsidRDefault="00702990" w:rsidP="00DE34C3">
            <w:pPr>
              <w:rPr>
                <w:rFonts w:asciiTheme="minorBidi" w:hAnsiTheme="minorBidi" w:cstheme="minorBidi"/>
                <w:b/>
                <w:bCs/>
                <w:sz w:val="22"/>
                <w:szCs w:val="22"/>
              </w:rPr>
            </w:pPr>
          </w:p>
          <w:p w14:paraId="46ACEDD6" w14:textId="77777777" w:rsidR="00702990" w:rsidRPr="00A52190" w:rsidRDefault="00702990" w:rsidP="00DE34C3">
            <w:pPr>
              <w:rPr>
                <w:rFonts w:asciiTheme="minorBidi" w:hAnsiTheme="minorBidi" w:cstheme="minorBidi"/>
                <w:b/>
                <w:bCs/>
                <w:sz w:val="22"/>
                <w:szCs w:val="22"/>
              </w:rPr>
            </w:pPr>
          </w:p>
          <w:p w14:paraId="732CF5AB" w14:textId="77777777" w:rsidR="00702990" w:rsidRPr="00A52190" w:rsidRDefault="00702990" w:rsidP="00DE34C3">
            <w:pPr>
              <w:rPr>
                <w:rFonts w:asciiTheme="minorBidi" w:hAnsiTheme="minorBidi" w:cstheme="minorBidi"/>
                <w:b/>
                <w:bCs/>
                <w:sz w:val="22"/>
                <w:szCs w:val="22"/>
              </w:rPr>
            </w:pPr>
          </w:p>
          <w:p w14:paraId="1ED9938A" w14:textId="77777777" w:rsidR="00702990" w:rsidRPr="00A52190" w:rsidRDefault="00702990" w:rsidP="00DE34C3">
            <w:pPr>
              <w:rPr>
                <w:rFonts w:asciiTheme="minorBidi" w:hAnsiTheme="minorBidi" w:cstheme="minorBidi"/>
                <w:b/>
                <w:bCs/>
                <w:sz w:val="22"/>
                <w:szCs w:val="22"/>
              </w:rPr>
            </w:pPr>
          </w:p>
          <w:p w14:paraId="1BFDD6B3" w14:textId="77777777" w:rsidR="00702990" w:rsidRPr="00A52190" w:rsidRDefault="00702990" w:rsidP="00DE34C3">
            <w:pPr>
              <w:rPr>
                <w:rFonts w:asciiTheme="minorBidi" w:hAnsiTheme="minorBidi" w:cstheme="minorBidi"/>
                <w:b/>
                <w:bCs/>
                <w:sz w:val="22"/>
                <w:szCs w:val="22"/>
              </w:rPr>
            </w:pPr>
          </w:p>
          <w:p w14:paraId="74224207" w14:textId="77777777" w:rsidR="00702990" w:rsidRPr="00A52190" w:rsidRDefault="00702990" w:rsidP="00DE34C3">
            <w:pPr>
              <w:rPr>
                <w:rFonts w:asciiTheme="minorBidi" w:hAnsiTheme="minorBidi" w:cstheme="minorBidi"/>
                <w:b/>
                <w:bCs/>
                <w:sz w:val="22"/>
                <w:szCs w:val="22"/>
              </w:rPr>
            </w:pPr>
          </w:p>
          <w:p w14:paraId="614BFECD" w14:textId="77777777" w:rsidR="00702990" w:rsidRPr="00A52190" w:rsidRDefault="00702990" w:rsidP="00DE34C3">
            <w:pPr>
              <w:rPr>
                <w:rFonts w:asciiTheme="minorBidi" w:hAnsiTheme="minorBidi" w:cstheme="minorBidi"/>
                <w:b/>
                <w:bCs/>
                <w:sz w:val="22"/>
                <w:szCs w:val="22"/>
              </w:rPr>
            </w:pPr>
          </w:p>
          <w:p w14:paraId="3B7AECD8" w14:textId="77777777" w:rsidR="00702990" w:rsidRPr="00A52190" w:rsidRDefault="00702990" w:rsidP="00DE34C3">
            <w:pPr>
              <w:rPr>
                <w:rFonts w:asciiTheme="minorBidi" w:hAnsiTheme="minorBidi" w:cstheme="minorBidi"/>
                <w:b/>
                <w:bCs/>
                <w:sz w:val="22"/>
                <w:szCs w:val="22"/>
              </w:rPr>
            </w:pPr>
          </w:p>
          <w:p w14:paraId="4990A300" w14:textId="77777777" w:rsidR="00702990" w:rsidRDefault="00702990" w:rsidP="00DE34C3">
            <w:pPr>
              <w:rPr>
                <w:rFonts w:asciiTheme="minorBidi" w:hAnsiTheme="minorBidi" w:cstheme="minorBidi"/>
                <w:b/>
                <w:bCs/>
                <w:sz w:val="22"/>
                <w:szCs w:val="22"/>
              </w:rPr>
            </w:pPr>
          </w:p>
          <w:p w14:paraId="0172FD12" w14:textId="77777777" w:rsidR="007C1F10" w:rsidRDefault="007C1F10" w:rsidP="00DE34C3">
            <w:pPr>
              <w:rPr>
                <w:rFonts w:asciiTheme="minorBidi" w:hAnsiTheme="minorBidi" w:cstheme="minorBidi"/>
                <w:b/>
                <w:bCs/>
                <w:sz w:val="22"/>
                <w:szCs w:val="22"/>
              </w:rPr>
            </w:pPr>
          </w:p>
          <w:p w14:paraId="04AA14D2" w14:textId="77777777" w:rsidR="007C1F10" w:rsidRDefault="007C1F10" w:rsidP="00DE34C3">
            <w:pPr>
              <w:rPr>
                <w:rFonts w:asciiTheme="minorBidi" w:hAnsiTheme="minorBidi" w:cstheme="minorBidi"/>
                <w:b/>
                <w:bCs/>
                <w:sz w:val="22"/>
                <w:szCs w:val="22"/>
              </w:rPr>
            </w:pPr>
          </w:p>
          <w:p w14:paraId="2C54B16D" w14:textId="77777777" w:rsidR="007C1F10" w:rsidRDefault="007C1F10" w:rsidP="00DE34C3">
            <w:pPr>
              <w:rPr>
                <w:rFonts w:asciiTheme="minorBidi" w:hAnsiTheme="minorBidi" w:cstheme="minorBidi"/>
                <w:b/>
                <w:bCs/>
                <w:sz w:val="22"/>
                <w:szCs w:val="22"/>
              </w:rPr>
            </w:pPr>
          </w:p>
          <w:p w14:paraId="2E0FF419" w14:textId="77777777" w:rsidR="007C1F10" w:rsidRDefault="007C1F10" w:rsidP="00DE34C3">
            <w:pPr>
              <w:rPr>
                <w:rFonts w:asciiTheme="minorBidi" w:hAnsiTheme="minorBidi" w:cstheme="minorBidi"/>
                <w:b/>
                <w:bCs/>
                <w:sz w:val="22"/>
                <w:szCs w:val="22"/>
              </w:rPr>
            </w:pPr>
          </w:p>
          <w:p w14:paraId="62303566" w14:textId="77777777" w:rsidR="007C1F10" w:rsidRDefault="007C1F10" w:rsidP="00DE34C3">
            <w:pPr>
              <w:rPr>
                <w:rFonts w:asciiTheme="minorBidi" w:hAnsiTheme="minorBidi" w:cstheme="minorBidi"/>
                <w:b/>
                <w:bCs/>
                <w:sz w:val="22"/>
                <w:szCs w:val="22"/>
              </w:rPr>
            </w:pPr>
          </w:p>
          <w:p w14:paraId="5EC3D374" w14:textId="77777777" w:rsidR="007C1F10" w:rsidRDefault="007C1F10" w:rsidP="00DE34C3">
            <w:pPr>
              <w:rPr>
                <w:rFonts w:asciiTheme="minorBidi" w:hAnsiTheme="minorBidi" w:cstheme="minorBidi"/>
                <w:b/>
                <w:bCs/>
                <w:sz w:val="22"/>
                <w:szCs w:val="22"/>
              </w:rPr>
            </w:pPr>
          </w:p>
          <w:p w14:paraId="59F6032A" w14:textId="77777777" w:rsidR="007C1F10" w:rsidRDefault="007C1F10" w:rsidP="00DE34C3">
            <w:pPr>
              <w:rPr>
                <w:rFonts w:asciiTheme="minorBidi" w:hAnsiTheme="minorBidi" w:cstheme="minorBidi"/>
                <w:b/>
                <w:bCs/>
                <w:sz w:val="22"/>
                <w:szCs w:val="22"/>
              </w:rPr>
            </w:pPr>
          </w:p>
          <w:p w14:paraId="49638B6D" w14:textId="6BE2CFF9" w:rsidR="007C1F10" w:rsidRDefault="001D78F0" w:rsidP="00DE34C3">
            <w:pPr>
              <w:rPr>
                <w:rFonts w:asciiTheme="minorBidi" w:hAnsiTheme="minorBidi" w:cstheme="minorBidi"/>
                <w:b/>
                <w:bCs/>
                <w:sz w:val="22"/>
                <w:szCs w:val="22"/>
              </w:rPr>
            </w:pPr>
            <w:r>
              <w:rPr>
                <w:rFonts w:asciiTheme="minorBidi" w:hAnsiTheme="minorBidi" w:cstheme="minorBidi"/>
                <w:b/>
                <w:bCs/>
                <w:sz w:val="22"/>
                <w:szCs w:val="22"/>
              </w:rPr>
              <w:t>REFLEXION</w:t>
            </w:r>
          </w:p>
          <w:p w14:paraId="1922EB43" w14:textId="2BE9922F" w:rsidR="007C1F10" w:rsidRDefault="007122E3" w:rsidP="00DE34C3">
            <w:pPr>
              <w:rPr>
                <w:rFonts w:asciiTheme="minorBidi" w:hAnsiTheme="minorBidi" w:cstheme="minorBidi"/>
                <w:b/>
                <w:bCs/>
                <w:sz w:val="22"/>
                <w:szCs w:val="22"/>
              </w:rPr>
            </w:pPr>
            <w:r>
              <w:rPr>
                <w:rFonts w:asciiTheme="minorBidi" w:hAnsiTheme="minorBidi" w:cstheme="minorBidi"/>
                <w:b/>
                <w:bCs/>
                <w:sz w:val="22"/>
                <w:szCs w:val="22"/>
              </w:rPr>
              <w:t>PA</w:t>
            </w:r>
          </w:p>
          <w:p w14:paraId="60C223AF" w14:textId="77777777" w:rsidR="007C1F10" w:rsidRDefault="001D78F0" w:rsidP="00DE34C3">
            <w:pPr>
              <w:rPr>
                <w:rFonts w:asciiTheme="minorBidi" w:hAnsiTheme="minorBidi" w:cstheme="minorBidi"/>
                <w:b/>
                <w:bCs/>
                <w:sz w:val="22"/>
                <w:szCs w:val="22"/>
              </w:rPr>
            </w:pPr>
            <w:r>
              <w:rPr>
                <w:rFonts w:asciiTheme="minorBidi" w:hAnsiTheme="minorBidi" w:cstheme="minorBidi"/>
                <w:b/>
                <w:bCs/>
                <w:sz w:val="22"/>
                <w:szCs w:val="22"/>
              </w:rPr>
              <w:br/>
            </w:r>
          </w:p>
          <w:p w14:paraId="765C0966" w14:textId="77777777" w:rsidR="00E05437" w:rsidRDefault="00E05437" w:rsidP="00DE34C3">
            <w:pPr>
              <w:rPr>
                <w:rFonts w:asciiTheme="minorBidi" w:hAnsiTheme="minorBidi" w:cstheme="minorBidi"/>
                <w:b/>
                <w:bCs/>
                <w:sz w:val="22"/>
                <w:szCs w:val="22"/>
              </w:rPr>
            </w:pPr>
          </w:p>
          <w:p w14:paraId="4068BCB9" w14:textId="77777777" w:rsidR="00E05437" w:rsidRDefault="00E05437" w:rsidP="00DE34C3">
            <w:pPr>
              <w:rPr>
                <w:rFonts w:asciiTheme="minorBidi" w:hAnsiTheme="minorBidi" w:cstheme="minorBidi"/>
                <w:b/>
                <w:bCs/>
                <w:sz w:val="22"/>
                <w:szCs w:val="22"/>
              </w:rPr>
            </w:pPr>
          </w:p>
          <w:p w14:paraId="25F9544D" w14:textId="77777777" w:rsidR="00E05437" w:rsidRDefault="00E05437" w:rsidP="00DE34C3">
            <w:pPr>
              <w:rPr>
                <w:rFonts w:asciiTheme="minorBidi" w:hAnsiTheme="minorBidi" w:cstheme="minorBidi"/>
                <w:b/>
                <w:bCs/>
                <w:sz w:val="22"/>
                <w:szCs w:val="22"/>
              </w:rPr>
            </w:pPr>
          </w:p>
          <w:p w14:paraId="3544F085" w14:textId="6F4DC421" w:rsidR="00E05437" w:rsidRPr="00A52190" w:rsidRDefault="00E05437" w:rsidP="00DE34C3">
            <w:pPr>
              <w:rPr>
                <w:rFonts w:asciiTheme="minorBidi" w:hAnsiTheme="minorBidi" w:cstheme="minorBidi"/>
                <w:b/>
                <w:bCs/>
                <w:sz w:val="22"/>
                <w:szCs w:val="22"/>
              </w:rPr>
            </w:pPr>
            <w:r>
              <w:rPr>
                <w:rFonts w:asciiTheme="minorBidi" w:hAnsiTheme="minorBidi" w:cstheme="minorBidi"/>
                <w:b/>
                <w:bCs/>
                <w:sz w:val="22"/>
                <w:szCs w:val="22"/>
              </w:rPr>
              <w:t>Entspannung</w:t>
            </w:r>
          </w:p>
        </w:tc>
        <w:tc>
          <w:tcPr>
            <w:tcW w:w="4961" w:type="dxa"/>
            <w:tcBorders>
              <w:top w:val="single" w:sz="4" w:space="0" w:color="auto"/>
              <w:left w:val="single" w:sz="4" w:space="0" w:color="auto"/>
              <w:bottom w:val="single" w:sz="4" w:space="0" w:color="auto"/>
              <w:right w:val="single" w:sz="4" w:space="0" w:color="auto"/>
            </w:tcBorders>
          </w:tcPr>
          <w:p w14:paraId="30CBDC49" w14:textId="2FCBE875" w:rsidR="00702990" w:rsidRPr="00A52190" w:rsidRDefault="00702990" w:rsidP="00DE34C3">
            <w:pPr>
              <w:rPr>
                <w:rFonts w:asciiTheme="minorBidi" w:hAnsiTheme="minorBidi" w:cstheme="minorBidi"/>
                <w:b/>
                <w:bCs/>
                <w:sz w:val="22"/>
                <w:szCs w:val="22"/>
                <w:u w:val="single"/>
              </w:rPr>
            </w:pPr>
            <w:r w:rsidRPr="00A52190">
              <w:rPr>
                <w:rFonts w:asciiTheme="minorBidi" w:hAnsiTheme="minorBidi" w:cstheme="minorBidi"/>
                <w:b/>
                <w:bCs/>
                <w:sz w:val="22"/>
                <w:szCs w:val="22"/>
                <w:u w:val="single"/>
              </w:rPr>
              <w:t xml:space="preserve">1. </w:t>
            </w:r>
            <w:r w:rsidR="003E4983" w:rsidRPr="00A52190">
              <w:rPr>
                <w:rFonts w:asciiTheme="minorBidi" w:hAnsiTheme="minorBidi" w:cstheme="minorBidi"/>
                <w:b/>
                <w:bCs/>
                <w:sz w:val="22"/>
                <w:szCs w:val="22"/>
                <w:u w:val="single"/>
              </w:rPr>
              <w:t>Schlüsselwörter und -sätze find</w:t>
            </w:r>
            <w:r w:rsidRPr="00A52190">
              <w:rPr>
                <w:rFonts w:asciiTheme="minorBidi" w:hAnsiTheme="minorBidi" w:cstheme="minorBidi"/>
                <w:b/>
                <w:bCs/>
                <w:sz w:val="22"/>
                <w:szCs w:val="22"/>
                <w:u w:val="single"/>
              </w:rPr>
              <w:t>en</w:t>
            </w:r>
          </w:p>
          <w:p w14:paraId="46E8E0E0" w14:textId="327E4CD4" w:rsidR="00EB20FF" w:rsidRPr="00A52190" w:rsidRDefault="00EB20FF" w:rsidP="00EB20FF">
            <w:pPr>
              <w:jc w:val="both"/>
              <w:rPr>
                <w:rFonts w:asciiTheme="minorBidi" w:hAnsiTheme="minorBidi" w:cstheme="minorBidi"/>
                <w:iCs/>
                <w:sz w:val="22"/>
                <w:szCs w:val="22"/>
              </w:rPr>
            </w:pPr>
            <w:r w:rsidRPr="007C1F10">
              <w:rPr>
                <w:rFonts w:asciiTheme="minorBidi" w:hAnsiTheme="minorBidi" w:cstheme="minorBidi"/>
                <w:iCs/>
                <w:sz w:val="22"/>
                <w:szCs w:val="22"/>
              </w:rPr>
              <w:t>Aa:</w:t>
            </w:r>
            <w:r w:rsidRPr="00A52190">
              <w:rPr>
                <w:rFonts w:asciiTheme="minorBidi" w:hAnsiTheme="minorBidi" w:cstheme="minorBidi"/>
                <w:iCs/>
                <w:sz w:val="22"/>
                <w:szCs w:val="22"/>
              </w:rPr>
              <w:t xml:space="preserve"> Hier ist der Text 1! Lies</w:t>
            </w:r>
            <w:r w:rsidR="001D78F0">
              <w:rPr>
                <w:rFonts w:asciiTheme="minorBidi" w:hAnsiTheme="minorBidi" w:cstheme="minorBidi"/>
                <w:iCs/>
                <w:sz w:val="22"/>
                <w:szCs w:val="22"/>
              </w:rPr>
              <w:t xml:space="preserve"> bitte</w:t>
            </w:r>
            <w:r w:rsidRPr="00A52190">
              <w:rPr>
                <w:rFonts w:asciiTheme="minorBidi" w:hAnsiTheme="minorBidi" w:cstheme="minorBidi"/>
                <w:iCs/>
                <w:sz w:val="22"/>
                <w:szCs w:val="22"/>
              </w:rPr>
              <w:t xml:space="preserve"> den Arbeitsauftrag auf dem Blatt und handle danach! </w:t>
            </w:r>
          </w:p>
          <w:p w14:paraId="414EA8BB" w14:textId="0F3A2240" w:rsidR="003E4983" w:rsidRPr="00A52190" w:rsidRDefault="003E4983" w:rsidP="00EB20FF">
            <w:pPr>
              <w:jc w:val="both"/>
              <w:rPr>
                <w:rFonts w:asciiTheme="minorBidi" w:hAnsiTheme="minorBidi" w:cstheme="minorBidi"/>
                <w:sz w:val="22"/>
                <w:szCs w:val="22"/>
              </w:rPr>
            </w:pPr>
            <w:r w:rsidRPr="00A52190">
              <w:rPr>
                <w:rFonts w:asciiTheme="minorBidi" w:hAnsiTheme="minorBidi" w:cstheme="minorBidi"/>
                <w:i/>
                <w:sz w:val="22"/>
                <w:szCs w:val="22"/>
              </w:rPr>
              <w:t>Gemeinsame Erarbeitung</w:t>
            </w:r>
            <w:r w:rsidR="006D2064">
              <w:rPr>
                <w:rFonts w:asciiTheme="minorBidi" w:hAnsiTheme="minorBidi" w:cstheme="minorBidi"/>
                <w:i/>
                <w:sz w:val="22"/>
                <w:szCs w:val="22"/>
              </w:rPr>
              <w:t>:</w:t>
            </w:r>
            <w:r w:rsidRPr="00A52190">
              <w:rPr>
                <w:rFonts w:asciiTheme="minorBidi" w:hAnsiTheme="minorBidi" w:cstheme="minorBidi"/>
                <w:i/>
                <w:sz w:val="22"/>
                <w:szCs w:val="22"/>
              </w:rPr>
              <w:t xml:space="preserve"> </w:t>
            </w:r>
            <w:r w:rsidRPr="00A52190">
              <w:rPr>
                <w:rFonts w:asciiTheme="minorBidi" w:hAnsiTheme="minorBidi" w:cstheme="minorBidi"/>
                <w:sz w:val="22"/>
                <w:szCs w:val="22"/>
              </w:rPr>
              <w:t>Finden und sinnvolle</w:t>
            </w:r>
            <w:r w:rsidR="006D2064">
              <w:rPr>
                <w:rFonts w:asciiTheme="minorBidi" w:hAnsiTheme="minorBidi" w:cstheme="minorBidi"/>
                <w:sz w:val="22"/>
                <w:szCs w:val="22"/>
              </w:rPr>
              <w:t>s</w:t>
            </w:r>
            <w:r w:rsidRPr="00A52190">
              <w:rPr>
                <w:rFonts w:asciiTheme="minorBidi" w:hAnsiTheme="minorBidi" w:cstheme="minorBidi"/>
                <w:sz w:val="22"/>
                <w:szCs w:val="22"/>
              </w:rPr>
              <w:t xml:space="preserve"> Unterstreichen von ‚Schlüsselwörtern‘ in Text</w:t>
            </w:r>
            <w:r w:rsidR="006D2064">
              <w:rPr>
                <w:rFonts w:asciiTheme="minorBidi" w:hAnsiTheme="minorBidi" w:cstheme="minorBidi"/>
                <w:sz w:val="22"/>
                <w:szCs w:val="22"/>
              </w:rPr>
              <w:t xml:space="preserve"> 1</w:t>
            </w:r>
          </w:p>
          <w:p w14:paraId="1C505AFB" w14:textId="77777777" w:rsidR="00AB04F8" w:rsidRDefault="00AB04F8" w:rsidP="00AB04F8">
            <w:pPr>
              <w:jc w:val="both"/>
              <w:rPr>
                <w:rFonts w:ascii="Lucida Handwriting" w:hAnsi="Lucida Handwriting" w:cstheme="minorBidi"/>
                <w:iCs/>
                <w:szCs w:val="24"/>
              </w:rPr>
            </w:pPr>
            <w:r>
              <w:rPr>
                <w:rFonts w:ascii="Lucida Handwriting" w:hAnsi="Lucida Handwriting" w:cstheme="minorBidi"/>
                <w:iCs/>
                <w:szCs w:val="24"/>
              </w:rPr>
              <w:t xml:space="preserve">Wichtiges aus einem Text </w:t>
            </w:r>
          </w:p>
          <w:p w14:paraId="51BF1CE2" w14:textId="77777777" w:rsidR="00AB04F8" w:rsidRDefault="00AB04F8" w:rsidP="00AB04F8">
            <w:pPr>
              <w:jc w:val="both"/>
              <w:rPr>
                <w:rFonts w:ascii="Lucida Handwriting" w:hAnsi="Lucida Handwriting" w:cstheme="minorBidi"/>
                <w:iCs/>
                <w:szCs w:val="24"/>
              </w:rPr>
            </w:pPr>
            <w:r>
              <w:rPr>
                <w:rFonts w:ascii="Lucida Handwriting" w:hAnsi="Lucida Handwriting" w:cstheme="minorBidi"/>
                <w:iCs/>
                <w:szCs w:val="24"/>
              </w:rPr>
              <w:t xml:space="preserve">zusammenstellen = </w:t>
            </w:r>
            <w:r w:rsidRPr="007E31BE">
              <w:rPr>
                <w:rFonts w:ascii="Lucida Handwriting" w:hAnsi="Lucida Handwriting" w:cstheme="minorBidi"/>
                <w:iCs/>
                <w:szCs w:val="24"/>
              </w:rPr>
              <w:t>Exzerpieren</w:t>
            </w:r>
            <w:r>
              <w:rPr>
                <w:rFonts w:ascii="Lucida Handwriting" w:hAnsi="Lucida Handwriting" w:cstheme="minorBidi"/>
                <w:iCs/>
                <w:szCs w:val="24"/>
              </w:rPr>
              <w:t>!</w:t>
            </w:r>
          </w:p>
          <w:p w14:paraId="6A36D15D" w14:textId="77777777" w:rsidR="00AB04F8" w:rsidRDefault="00AB04F8" w:rsidP="00AB04F8">
            <w:pPr>
              <w:jc w:val="both"/>
              <w:rPr>
                <w:rFonts w:asciiTheme="minorBidi" w:hAnsiTheme="minorBidi" w:cstheme="minorBidi"/>
                <w:iCs/>
                <w:sz w:val="22"/>
                <w:szCs w:val="22"/>
              </w:rPr>
            </w:pPr>
          </w:p>
          <w:p w14:paraId="338CDDD2" w14:textId="3E269BE1" w:rsidR="00AB04F8" w:rsidRPr="00A52190" w:rsidRDefault="00AB04F8" w:rsidP="00AB04F8">
            <w:pPr>
              <w:jc w:val="both"/>
              <w:rPr>
                <w:rFonts w:asciiTheme="minorBidi" w:hAnsiTheme="minorBidi" w:cstheme="minorBidi"/>
                <w:iCs/>
                <w:sz w:val="22"/>
                <w:szCs w:val="22"/>
              </w:rPr>
            </w:pPr>
            <w:r w:rsidRPr="00A52190">
              <w:rPr>
                <w:rFonts w:asciiTheme="minorBidi" w:hAnsiTheme="minorBidi" w:cstheme="minorBidi"/>
                <w:iCs/>
                <w:sz w:val="22"/>
                <w:szCs w:val="22"/>
              </w:rPr>
              <w:t>(Sch lesen abschnittsweise und schlagen Schlüsselwörter vor; nach Besprechung markieren)</w:t>
            </w:r>
          </w:p>
          <w:p w14:paraId="07EA6A9C" w14:textId="77777777" w:rsidR="00EB20FF" w:rsidRPr="00A52190" w:rsidRDefault="00EB20FF" w:rsidP="000A2542">
            <w:pPr>
              <w:ind w:left="360"/>
              <w:jc w:val="both"/>
              <w:rPr>
                <w:rFonts w:asciiTheme="minorBidi" w:hAnsiTheme="minorBidi" w:cstheme="minorBidi"/>
                <w:iCs/>
                <w:sz w:val="22"/>
                <w:szCs w:val="22"/>
              </w:rPr>
            </w:pPr>
          </w:p>
          <w:p w14:paraId="524EE1E6" w14:textId="7EB91F57" w:rsidR="008A5FDB" w:rsidRPr="00A52190" w:rsidRDefault="008A5FDB" w:rsidP="008A5FDB">
            <w:pPr>
              <w:jc w:val="both"/>
              <w:rPr>
                <w:rFonts w:asciiTheme="minorBidi" w:hAnsiTheme="minorBidi" w:cstheme="minorBidi"/>
                <w:b/>
                <w:bCs/>
                <w:iCs/>
                <w:sz w:val="22"/>
                <w:szCs w:val="22"/>
                <w:u w:val="single"/>
              </w:rPr>
            </w:pPr>
            <w:r w:rsidRPr="00A52190">
              <w:rPr>
                <w:rFonts w:asciiTheme="minorBidi" w:hAnsiTheme="minorBidi" w:cstheme="minorBidi"/>
                <w:b/>
                <w:bCs/>
                <w:iCs/>
                <w:sz w:val="22"/>
                <w:szCs w:val="22"/>
                <w:u w:val="single"/>
              </w:rPr>
              <w:t>2. Notieren der Schlüsselwörter</w:t>
            </w:r>
          </w:p>
          <w:p w14:paraId="54C3D0B7" w14:textId="4895A0E3" w:rsidR="000A2542" w:rsidRPr="00A52190" w:rsidRDefault="00AB04F8" w:rsidP="00EB20FF">
            <w:pPr>
              <w:jc w:val="both"/>
              <w:rPr>
                <w:rFonts w:asciiTheme="minorBidi" w:hAnsiTheme="minorBidi" w:cstheme="minorBidi"/>
                <w:iCs/>
                <w:sz w:val="22"/>
                <w:szCs w:val="22"/>
              </w:rPr>
            </w:pPr>
            <w:r>
              <w:rPr>
                <w:rFonts w:asciiTheme="minorBidi" w:hAnsiTheme="minorBidi" w:cstheme="minorBidi"/>
                <w:iCs/>
                <w:sz w:val="22"/>
                <w:szCs w:val="22"/>
              </w:rPr>
              <w:t xml:space="preserve">Sch stellen </w:t>
            </w:r>
            <w:r w:rsidR="007E31BE">
              <w:rPr>
                <w:rFonts w:asciiTheme="minorBidi" w:hAnsiTheme="minorBidi" w:cstheme="minorBidi"/>
                <w:iCs/>
                <w:sz w:val="22"/>
                <w:szCs w:val="22"/>
              </w:rPr>
              <w:t>Schlüsselwörter</w:t>
            </w:r>
            <w:r w:rsidR="00EB20FF" w:rsidRPr="00A52190">
              <w:rPr>
                <w:rFonts w:asciiTheme="minorBidi" w:hAnsiTheme="minorBidi" w:cstheme="minorBidi"/>
                <w:iCs/>
                <w:sz w:val="22"/>
                <w:szCs w:val="22"/>
              </w:rPr>
              <w:t xml:space="preserve"> auf der Rückseite zusammen und </w:t>
            </w:r>
            <w:r w:rsidR="000A2542" w:rsidRPr="00A52190">
              <w:rPr>
                <w:rFonts w:asciiTheme="minorBidi" w:hAnsiTheme="minorBidi" w:cstheme="minorBidi"/>
                <w:iCs/>
                <w:sz w:val="22"/>
                <w:szCs w:val="22"/>
              </w:rPr>
              <w:t>notieren</w:t>
            </w:r>
            <w:r w:rsidR="00EB20FF" w:rsidRPr="00A52190">
              <w:rPr>
                <w:rFonts w:asciiTheme="minorBidi" w:hAnsiTheme="minorBidi" w:cstheme="minorBidi"/>
                <w:iCs/>
                <w:sz w:val="22"/>
                <w:szCs w:val="22"/>
              </w:rPr>
              <w:t>.</w:t>
            </w:r>
          </w:p>
          <w:p w14:paraId="450FAE20" w14:textId="0597EBCD" w:rsidR="008D337C" w:rsidRPr="00A52190" w:rsidRDefault="008D337C" w:rsidP="00EB20FF">
            <w:pPr>
              <w:jc w:val="both"/>
              <w:rPr>
                <w:rFonts w:asciiTheme="minorBidi" w:hAnsiTheme="minorBidi" w:cstheme="minorBidi"/>
                <w:iCs/>
                <w:sz w:val="22"/>
                <w:szCs w:val="22"/>
              </w:rPr>
            </w:pPr>
          </w:p>
          <w:p w14:paraId="01FBC2B7" w14:textId="2C7788CE" w:rsidR="006D2064" w:rsidRDefault="006D2064" w:rsidP="006D2064">
            <w:pPr>
              <w:jc w:val="center"/>
              <w:rPr>
                <w:rFonts w:ascii="Lucida Handwriting" w:hAnsi="Lucida Handwriting" w:cstheme="minorBidi"/>
                <w:iCs/>
                <w:szCs w:val="24"/>
                <w:u w:val="single"/>
              </w:rPr>
            </w:pPr>
            <w:r>
              <w:rPr>
                <w:rFonts w:ascii="Lucida Handwriting" w:hAnsi="Lucida Handwriting" w:cstheme="minorBidi"/>
                <w:iCs/>
                <w:szCs w:val="24"/>
                <w:u w:val="single"/>
              </w:rPr>
              <w:t>Elsbethentag</w:t>
            </w:r>
          </w:p>
          <w:p w14:paraId="0B55E424" w14:textId="63EC0E3A" w:rsidR="000A2542" w:rsidRPr="001D78F0" w:rsidRDefault="006D2064" w:rsidP="001D78F0">
            <w:pPr>
              <w:rPr>
                <w:rFonts w:ascii="Lucida Handwriting" w:hAnsi="Lucida Handwriting" w:cstheme="minorBidi"/>
                <w:iCs/>
                <w:szCs w:val="24"/>
              </w:rPr>
            </w:pPr>
            <w:r>
              <w:rPr>
                <w:rFonts w:ascii="Lucida Handwriting" w:hAnsi="Lucida Handwriting" w:cstheme="minorBidi"/>
                <w:iCs/>
                <w:szCs w:val="24"/>
              </w:rPr>
              <w:t>L treffen sich im November…</w:t>
            </w:r>
          </w:p>
          <w:p w14:paraId="3F558B04" w14:textId="6FDEFC97" w:rsidR="007122E3" w:rsidRDefault="007122E3" w:rsidP="001D78F0">
            <w:pPr>
              <w:jc w:val="both"/>
              <w:rPr>
                <w:rFonts w:asciiTheme="minorBidi" w:hAnsiTheme="minorBidi" w:cstheme="minorBidi"/>
                <w:iCs/>
                <w:sz w:val="22"/>
                <w:szCs w:val="22"/>
              </w:rPr>
            </w:pPr>
            <w:r>
              <w:rPr>
                <w:rFonts w:asciiTheme="minorBidi" w:hAnsiTheme="minorBidi" w:cstheme="minorBidi"/>
                <w:iCs/>
                <w:sz w:val="22"/>
                <w:szCs w:val="22"/>
              </w:rPr>
              <w:t xml:space="preserve">Aa: Berate mit deinem Nachbarn, welchen Sinn ein solches Vorgehen hat! </w:t>
            </w:r>
            <w:r w:rsidR="001D78F0">
              <w:rPr>
                <w:rFonts w:asciiTheme="minorBidi" w:hAnsiTheme="minorBidi" w:cstheme="minorBidi"/>
                <w:iCs/>
                <w:sz w:val="22"/>
                <w:szCs w:val="22"/>
              </w:rPr>
              <w:t xml:space="preserve"> (</w:t>
            </w:r>
            <w:r>
              <w:rPr>
                <w:rFonts w:asciiTheme="minorBidi" w:hAnsiTheme="minorBidi" w:cstheme="minorBidi"/>
                <w:iCs/>
                <w:sz w:val="22"/>
                <w:szCs w:val="22"/>
              </w:rPr>
              <w:t>Aussprache</w:t>
            </w:r>
            <w:r w:rsidR="001D78F0">
              <w:rPr>
                <w:rFonts w:asciiTheme="minorBidi" w:hAnsiTheme="minorBidi" w:cstheme="minorBidi"/>
                <w:iCs/>
                <w:sz w:val="22"/>
                <w:szCs w:val="22"/>
              </w:rPr>
              <w:t>)</w:t>
            </w:r>
          </w:p>
          <w:p w14:paraId="3E51D1D8" w14:textId="71EAC133" w:rsidR="001D78F0" w:rsidRDefault="007122E3" w:rsidP="001D78F0">
            <w:pPr>
              <w:jc w:val="both"/>
              <w:rPr>
                <w:rFonts w:ascii="Lucida Handwriting" w:hAnsi="Lucida Handwriting" w:cstheme="minorBidi"/>
                <w:iCs/>
                <w:szCs w:val="24"/>
              </w:rPr>
            </w:pPr>
            <w:r>
              <w:rPr>
                <w:rFonts w:ascii="Lucida Handwriting" w:hAnsi="Lucida Handwriting" w:cstheme="minorBidi"/>
                <w:iCs/>
                <w:szCs w:val="24"/>
              </w:rPr>
              <w:t>Sinn: Wichtiges merken können</w:t>
            </w:r>
          </w:p>
          <w:p w14:paraId="08506DDA" w14:textId="77777777" w:rsidR="001D78F0" w:rsidRDefault="001D78F0" w:rsidP="007C1F10">
            <w:pPr>
              <w:jc w:val="both"/>
              <w:rPr>
                <w:rFonts w:asciiTheme="minorBidi" w:hAnsiTheme="minorBidi" w:cstheme="minorBidi"/>
                <w:iCs/>
                <w:sz w:val="22"/>
                <w:szCs w:val="22"/>
              </w:rPr>
            </w:pPr>
          </w:p>
          <w:p w14:paraId="0ECC94D5" w14:textId="77014F69" w:rsidR="007122E3" w:rsidRPr="001D78F0" w:rsidRDefault="001D78F0" w:rsidP="007C1F10">
            <w:pPr>
              <w:jc w:val="both"/>
              <w:rPr>
                <w:rFonts w:asciiTheme="minorBidi" w:hAnsiTheme="minorBidi" w:cstheme="minorBidi"/>
                <w:iCs/>
                <w:sz w:val="22"/>
                <w:szCs w:val="22"/>
              </w:rPr>
            </w:pPr>
            <w:r>
              <w:rPr>
                <w:rFonts w:asciiTheme="minorBidi" w:hAnsiTheme="minorBidi" w:cstheme="minorBidi"/>
                <w:iCs/>
                <w:sz w:val="22"/>
                <w:szCs w:val="22"/>
              </w:rPr>
              <w:t>Imp: Überlege die Voraussetzung!? (Aussprache)</w:t>
            </w:r>
          </w:p>
          <w:p w14:paraId="6E825E22" w14:textId="433C2FC4" w:rsidR="007122E3" w:rsidRPr="007122E3" w:rsidRDefault="007122E3" w:rsidP="001D78F0">
            <w:pPr>
              <w:jc w:val="both"/>
              <w:rPr>
                <w:rFonts w:ascii="Lucida Handwriting" w:hAnsi="Lucida Handwriting" w:cstheme="minorBidi"/>
                <w:iCs/>
                <w:szCs w:val="24"/>
              </w:rPr>
            </w:pPr>
            <w:r>
              <w:rPr>
                <w:rFonts w:ascii="Lucida Handwriting" w:hAnsi="Lucida Handwriting" w:cstheme="minorBidi"/>
                <w:iCs/>
                <w:szCs w:val="24"/>
              </w:rPr>
              <w:t>Voraussetzung: Inhalt verstehen</w:t>
            </w:r>
          </w:p>
          <w:p w14:paraId="39FB24B3" w14:textId="77777777" w:rsidR="00702990" w:rsidRPr="007E31BE" w:rsidRDefault="003E4983" w:rsidP="008D337C">
            <w:pPr>
              <w:numPr>
                <w:ilvl w:val="0"/>
                <w:numId w:val="2"/>
              </w:numPr>
              <w:jc w:val="both"/>
              <w:rPr>
                <w:rFonts w:asciiTheme="minorBidi" w:hAnsiTheme="minorBidi" w:cstheme="minorBidi"/>
                <w:sz w:val="22"/>
                <w:szCs w:val="22"/>
              </w:rPr>
            </w:pPr>
            <w:r w:rsidRPr="00A52190">
              <w:rPr>
                <w:rFonts w:asciiTheme="minorBidi" w:hAnsiTheme="minorBidi" w:cstheme="minorBidi"/>
                <w:i/>
                <w:sz w:val="22"/>
                <w:szCs w:val="22"/>
              </w:rPr>
              <w:t>Gestaltete Entspannungspause</w:t>
            </w:r>
          </w:p>
          <w:p w14:paraId="47EA8459" w14:textId="0AB417A1" w:rsidR="007E31BE" w:rsidRPr="00A52190" w:rsidRDefault="007E31BE" w:rsidP="007E31BE">
            <w:pPr>
              <w:ind w:left="720"/>
              <w:jc w:val="both"/>
              <w:rPr>
                <w:rFonts w:asciiTheme="minorBidi" w:hAnsiTheme="minorBidi" w:cstheme="minorBidi"/>
                <w:sz w:val="22"/>
                <w:szCs w:val="22"/>
              </w:rPr>
            </w:pPr>
          </w:p>
        </w:tc>
        <w:tc>
          <w:tcPr>
            <w:tcW w:w="987" w:type="dxa"/>
            <w:tcBorders>
              <w:top w:val="single" w:sz="4" w:space="0" w:color="auto"/>
              <w:left w:val="single" w:sz="4" w:space="0" w:color="auto"/>
              <w:bottom w:val="single" w:sz="4" w:space="0" w:color="auto"/>
              <w:right w:val="single" w:sz="4" w:space="0" w:color="auto"/>
            </w:tcBorders>
          </w:tcPr>
          <w:p w14:paraId="0AE42CCB" w14:textId="77777777" w:rsidR="00702990" w:rsidRPr="00A52190" w:rsidRDefault="00702990" w:rsidP="00DE34C3">
            <w:pPr>
              <w:rPr>
                <w:rFonts w:asciiTheme="minorBidi" w:hAnsiTheme="minorBidi" w:cstheme="minorBidi"/>
                <w:b/>
                <w:bCs/>
                <w:sz w:val="22"/>
                <w:szCs w:val="22"/>
                <w:u w:val="single"/>
              </w:rPr>
            </w:pPr>
          </w:p>
          <w:p w14:paraId="6E970EC8" w14:textId="15C4ECBB" w:rsidR="00702990" w:rsidRPr="00A52190" w:rsidRDefault="00702990" w:rsidP="00DE34C3">
            <w:pPr>
              <w:rPr>
                <w:rFonts w:asciiTheme="minorBidi" w:hAnsiTheme="minorBidi" w:cstheme="minorBidi"/>
                <w:b/>
                <w:bCs/>
                <w:sz w:val="22"/>
                <w:szCs w:val="22"/>
                <w:u w:val="single"/>
              </w:rPr>
            </w:pPr>
          </w:p>
          <w:p w14:paraId="7FDB672B" w14:textId="68BB053F" w:rsidR="00702990" w:rsidRPr="00A52190" w:rsidRDefault="000A2542" w:rsidP="00DE34C3">
            <w:pPr>
              <w:rPr>
                <w:rFonts w:asciiTheme="minorBidi" w:hAnsiTheme="minorBidi" w:cstheme="minorBidi"/>
                <w:sz w:val="22"/>
                <w:szCs w:val="22"/>
              </w:rPr>
            </w:pPr>
            <w:r w:rsidRPr="00A52190">
              <w:rPr>
                <w:rFonts w:asciiTheme="minorBidi" w:hAnsiTheme="minorBidi" w:cstheme="minorBidi"/>
                <w:sz w:val="22"/>
                <w:szCs w:val="22"/>
              </w:rPr>
              <w:t>Text 1</w:t>
            </w:r>
          </w:p>
          <w:p w14:paraId="69C52D08" w14:textId="07CA1DCB" w:rsidR="000A2542" w:rsidRPr="00A52190" w:rsidRDefault="000A2542" w:rsidP="00DE34C3">
            <w:pPr>
              <w:rPr>
                <w:rFonts w:asciiTheme="minorBidi" w:hAnsiTheme="minorBidi" w:cstheme="minorBidi"/>
                <w:sz w:val="22"/>
                <w:szCs w:val="22"/>
              </w:rPr>
            </w:pPr>
            <w:r w:rsidRPr="00A52190">
              <w:rPr>
                <w:rFonts w:asciiTheme="minorBidi" w:hAnsiTheme="minorBidi" w:cstheme="minorBidi"/>
                <w:sz w:val="22"/>
                <w:szCs w:val="22"/>
              </w:rPr>
              <w:t>Arb</w:t>
            </w:r>
          </w:p>
          <w:p w14:paraId="6FE597BC" w14:textId="3AF7AED7" w:rsidR="000A2542" w:rsidRPr="00A52190" w:rsidRDefault="000A2542" w:rsidP="00DE34C3">
            <w:pPr>
              <w:rPr>
                <w:rFonts w:asciiTheme="minorBidi" w:hAnsiTheme="minorBidi" w:cstheme="minorBidi"/>
                <w:sz w:val="22"/>
                <w:szCs w:val="22"/>
              </w:rPr>
            </w:pPr>
            <w:r w:rsidRPr="00A52190">
              <w:rPr>
                <w:rFonts w:asciiTheme="minorBidi" w:hAnsiTheme="minorBidi" w:cstheme="minorBidi"/>
                <w:sz w:val="22"/>
                <w:szCs w:val="22"/>
              </w:rPr>
              <w:t>Blatt</w:t>
            </w:r>
          </w:p>
          <w:p w14:paraId="66726B9E" w14:textId="77777777" w:rsidR="00AB04F8" w:rsidRDefault="00AB04F8" w:rsidP="00010818">
            <w:pPr>
              <w:rPr>
                <w:rFonts w:asciiTheme="minorBidi" w:hAnsiTheme="minorBidi" w:cstheme="minorBidi"/>
                <w:sz w:val="22"/>
                <w:szCs w:val="22"/>
              </w:rPr>
            </w:pPr>
          </w:p>
          <w:p w14:paraId="73F95BFB" w14:textId="352BA555" w:rsidR="008D337C" w:rsidRDefault="008D337C" w:rsidP="00010818">
            <w:pPr>
              <w:rPr>
                <w:rFonts w:asciiTheme="minorBidi" w:hAnsiTheme="minorBidi" w:cstheme="minorBidi"/>
                <w:sz w:val="22"/>
                <w:szCs w:val="22"/>
              </w:rPr>
            </w:pPr>
            <w:r w:rsidRPr="00A52190">
              <w:rPr>
                <w:rFonts w:asciiTheme="minorBidi" w:hAnsiTheme="minorBidi" w:cstheme="minorBidi"/>
                <w:sz w:val="22"/>
                <w:szCs w:val="22"/>
              </w:rPr>
              <w:t>T</w:t>
            </w:r>
            <w:r w:rsidR="00010818">
              <w:rPr>
                <w:rFonts w:asciiTheme="minorBidi" w:hAnsiTheme="minorBidi" w:cstheme="minorBidi"/>
                <w:sz w:val="22"/>
                <w:szCs w:val="22"/>
              </w:rPr>
              <w:t>A</w:t>
            </w:r>
          </w:p>
          <w:p w14:paraId="09FB1834" w14:textId="77777777" w:rsidR="007122E3" w:rsidRDefault="007122E3" w:rsidP="00010818">
            <w:pPr>
              <w:rPr>
                <w:rFonts w:asciiTheme="minorBidi" w:hAnsiTheme="minorBidi" w:cstheme="minorBidi"/>
                <w:sz w:val="22"/>
                <w:szCs w:val="22"/>
              </w:rPr>
            </w:pPr>
          </w:p>
          <w:p w14:paraId="1B83214C" w14:textId="77777777" w:rsidR="007122E3" w:rsidRDefault="007122E3" w:rsidP="00010818">
            <w:pPr>
              <w:rPr>
                <w:rFonts w:asciiTheme="minorBidi" w:hAnsiTheme="minorBidi" w:cstheme="minorBidi"/>
                <w:sz w:val="22"/>
                <w:szCs w:val="22"/>
              </w:rPr>
            </w:pPr>
          </w:p>
          <w:p w14:paraId="0FDCBE0A" w14:textId="77777777" w:rsidR="007122E3" w:rsidRDefault="007122E3" w:rsidP="00010818">
            <w:pPr>
              <w:rPr>
                <w:rFonts w:asciiTheme="minorBidi" w:hAnsiTheme="minorBidi" w:cstheme="minorBidi"/>
                <w:sz w:val="22"/>
                <w:szCs w:val="22"/>
              </w:rPr>
            </w:pPr>
          </w:p>
          <w:p w14:paraId="383EF5F9" w14:textId="77777777" w:rsidR="007122E3" w:rsidRDefault="007122E3" w:rsidP="00010818">
            <w:pPr>
              <w:rPr>
                <w:rFonts w:asciiTheme="minorBidi" w:hAnsiTheme="minorBidi" w:cstheme="minorBidi"/>
                <w:sz w:val="22"/>
                <w:szCs w:val="22"/>
              </w:rPr>
            </w:pPr>
          </w:p>
          <w:p w14:paraId="5A5D6C87" w14:textId="77777777" w:rsidR="007122E3" w:rsidRDefault="007122E3" w:rsidP="00010818">
            <w:pPr>
              <w:rPr>
                <w:rFonts w:asciiTheme="minorBidi" w:hAnsiTheme="minorBidi" w:cstheme="minorBidi"/>
                <w:sz w:val="22"/>
                <w:szCs w:val="22"/>
              </w:rPr>
            </w:pPr>
          </w:p>
          <w:p w14:paraId="6151A7FA" w14:textId="77777777" w:rsidR="007122E3" w:rsidRDefault="007122E3" w:rsidP="00010818">
            <w:pPr>
              <w:rPr>
                <w:rFonts w:asciiTheme="minorBidi" w:hAnsiTheme="minorBidi" w:cstheme="minorBidi"/>
                <w:sz w:val="22"/>
                <w:szCs w:val="22"/>
              </w:rPr>
            </w:pPr>
          </w:p>
          <w:p w14:paraId="727751FC" w14:textId="77777777" w:rsidR="001D78F0" w:rsidRDefault="001D78F0" w:rsidP="00010818">
            <w:pPr>
              <w:rPr>
                <w:rFonts w:asciiTheme="minorBidi" w:hAnsiTheme="minorBidi" w:cstheme="minorBidi"/>
                <w:sz w:val="22"/>
                <w:szCs w:val="22"/>
              </w:rPr>
            </w:pPr>
          </w:p>
          <w:p w14:paraId="2516D759" w14:textId="77777777" w:rsidR="00AB04F8" w:rsidRDefault="00AB04F8" w:rsidP="00010818">
            <w:pPr>
              <w:rPr>
                <w:rFonts w:asciiTheme="minorBidi" w:hAnsiTheme="minorBidi" w:cstheme="minorBidi"/>
                <w:sz w:val="22"/>
                <w:szCs w:val="22"/>
              </w:rPr>
            </w:pPr>
          </w:p>
          <w:p w14:paraId="35D4A88B" w14:textId="77777777" w:rsidR="00AB04F8" w:rsidRDefault="00AB04F8" w:rsidP="00010818">
            <w:pPr>
              <w:rPr>
                <w:rFonts w:asciiTheme="minorBidi" w:hAnsiTheme="minorBidi" w:cstheme="minorBidi"/>
                <w:sz w:val="22"/>
                <w:szCs w:val="22"/>
              </w:rPr>
            </w:pPr>
          </w:p>
          <w:p w14:paraId="3EB5566A" w14:textId="3A52B86F" w:rsidR="007122E3" w:rsidRDefault="007122E3" w:rsidP="00010818">
            <w:pPr>
              <w:rPr>
                <w:rFonts w:asciiTheme="minorBidi" w:hAnsiTheme="minorBidi" w:cstheme="minorBidi"/>
                <w:sz w:val="22"/>
                <w:szCs w:val="22"/>
              </w:rPr>
            </w:pPr>
            <w:r w:rsidRPr="00A52190">
              <w:rPr>
                <w:rFonts w:asciiTheme="minorBidi" w:hAnsiTheme="minorBidi" w:cstheme="minorBidi"/>
                <w:sz w:val="22"/>
                <w:szCs w:val="22"/>
              </w:rPr>
              <w:t>T</w:t>
            </w:r>
            <w:r>
              <w:rPr>
                <w:rFonts w:asciiTheme="minorBidi" w:hAnsiTheme="minorBidi" w:cstheme="minorBidi"/>
                <w:sz w:val="22"/>
                <w:szCs w:val="22"/>
              </w:rPr>
              <w:t>A</w:t>
            </w:r>
          </w:p>
          <w:p w14:paraId="7EAA4180" w14:textId="77777777" w:rsidR="007122E3" w:rsidRDefault="007122E3" w:rsidP="00010818">
            <w:pPr>
              <w:rPr>
                <w:rFonts w:asciiTheme="minorBidi" w:hAnsiTheme="minorBidi" w:cstheme="minorBidi"/>
                <w:sz w:val="22"/>
                <w:szCs w:val="22"/>
              </w:rPr>
            </w:pPr>
          </w:p>
          <w:p w14:paraId="615840F2" w14:textId="77777777" w:rsidR="001D78F0" w:rsidRDefault="001D78F0" w:rsidP="00010818">
            <w:pPr>
              <w:rPr>
                <w:rFonts w:asciiTheme="minorBidi" w:hAnsiTheme="minorBidi" w:cstheme="minorBidi"/>
                <w:sz w:val="22"/>
                <w:szCs w:val="22"/>
              </w:rPr>
            </w:pPr>
          </w:p>
          <w:p w14:paraId="4578C0F5" w14:textId="77777777" w:rsidR="00AB04F8" w:rsidRDefault="00AB04F8" w:rsidP="00010818">
            <w:pPr>
              <w:rPr>
                <w:rFonts w:asciiTheme="minorBidi" w:hAnsiTheme="minorBidi" w:cstheme="minorBidi"/>
                <w:sz w:val="22"/>
                <w:szCs w:val="22"/>
              </w:rPr>
            </w:pPr>
          </w:p>
          <w:p w14:paraId="4FB4964F" w14:textId="77777777" w:rsidR="007122E3" w:rsidRDefault="007122E3" w:rsidP="00010818">
            <w:pPr>
              <w:rPr>
                <w:rFonts w:asciiTheme="minorBidi" w:hAnsiTheme="minorBidi" w:cstheme="minorBidi"/>
                <w:sz w:val="22"/>
                <w:szCs w:val="22"/>
              </w:rPr>
            </w:pPr>
            <w:r w:rsidRPr="00A52190">
              <w:rPr>
                <w:rFonts w:asciiTheme="minorBidi" w:hAnsiTheme="minorBidi" w:cstheme="minorBidi"/>
                <w:sz w:val="22"/>
                <w:szCs w:val="22"/>
              </w:rPr>
              <w:t>T</w:t>
            </w:r>
            <w:r>
              <w:rPr>
                <w:rFonts w:asciiTheme="minorBidi" w:hAnsiTheme="minorBidi" w:cstheme="minorBidi"/>
                <w:sz w:val="22"/>
                <w:szCs w:val="22"/>
              </w:rPr>
              <w:t>A</w:t>
            </w:r>
          </w:p>
          <w:p w14:paraId="6D00C9FA" w14:textId="77777777" w:rsidR="00AB04F8" w:rsidRDefault="00AB04F8" w:rsidP="00010818">
            <w:pPr>
              <w:rPr>
                <w:rFonts w:asciiTheme="minorBidi" w:hAnsiTheme="minorBidi" w:cstheme="minorBidi"/>
                <w:sz w:val="22"/>
                <w:szCs w:val="22"/>
              </w:rPr>
            </w:pPr>
          </w:p>
          <w:p w14:paraId="199A14BE" w14:textId="77777777" w:rsidR="00AB04F8" w:rsidRDefault="00AB04F8" w:rsidP="00010818">
            <w:pPr>
              <w:rPr>
                <w:rFonts w:asciiTheme="minorBidi" w:hAnsiTheme="minorBidi" w:cstheme="minorBidi"/>
                <w:sz w:val="22"/>
                <w:szCs w:val="22"/>
              </w:rPr>
            </w:pPr>
          </w:p>
          <w:p w14:paraId="5D21073F" w14:textId="77777777" w:rsidR="00AB04F8" w:rsidRDefault="00AB04F8" w:rsidP="00010818">
            <w:pPr>
              <w:rPr>
                <w:rFonts w:asciiTheme="minorBidi" w:hAnsiTheme="minorBidi" w:cstheme="minorBidi"/>
                <w:sz w:val="22"/>
                <w:szCs w:val="22"/>
              </w:rPr>
            </w:pPr>
          </w:p>
          <w:p w14:paraId="05A154E9" w14:textId="7EA70C16" w:rsidR="00AB04F8" w:rsidRPr="00A52190" w:rsidRDefault="00AB04F8" w:rsidP="00010818">
            <w:pPr>
              <w:rPr>
                <w:rFonts w:asciiTheme="minorBidi" w:hAnsiTheme="minorBidi" w:cstheme="minorBidi"/>
                <w:sz w:val="22"/>
                <w:szCs w:val="22"/>
              </w:rPr>
            </w:pPr>
            <w:r>
              <w:rPr>
                <w:rFonts w:asciiTheme="minorBidi" w:hAnsiTheme="minorBidi" w:cstheme="minorBidi"/>
                <w:sz w:val="22"/>
                <w:szCs w:val="22"/>
              </w:rPr>
              <w:t>TA</w:t>
            </w:r>
          </w:p>
        </w:tc>
      </w:tr>
      <w:tr w:rsidR="00702990" w:rsidRPr="00A52190" w14:paraId="4E9D13C2"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3FF98B81"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EINÜBEN</w:t>
            </w:r>
          </w:p>
          <w:p w14:paraId="6369999F"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(Sicherung)</w:t>
            </w:r>
          </w:p>
        </w:tc>
        <w:tc>
          <w:tcPr>
            <w:tcW w:w="4961" w:type="dxa"/>
            <w:tcBorders>
              <w:top w:val="single" w:sz="4" w:space="0" w:color="auto"/>
              <w:left w:val="single" w:sz="4" w:space="0" w:color="auto"/>
              <w:bottom w:val="single" w:sz="4" w:space="0" w:color="auto"/>
              <w:right w:val="single" w:sz="4" w:space="0" w:color="auto"/>
            </w:tcBorders>
            <w:hideMark/>
          </w:tcPr>
          <w:p w14:paraId="18AED16D" w14:textId="78D39ABF" w:rsidR="000A2542" w:rsidRPr="00A52190" w:rsidRDefault="008A5FDB" w:rsidP="000A2542">
            <w:pPr>
              <w:jc w:val="both"/>
              <w:rPr>
                <w:rFonts w:asciiTheme="minorBidi" w:hAnsiTheme="minorBidi" w:cstheme="minorBidi"/>
                <w:sz w:val="22"/>
                <w:szCs w:val="22"/>
              </w:rPr>
            </w:pPr>
            <w:r w:rsidRPr="00A52190">
              <w:rPr>
                <w:rFonts w:asciiTheme="minorBidi" w:hAnsiTheme="minorBidi" w:cstheme="minorBidi"/>
                <w:b/>
                <w:bCs/>
                <w:sz w:val="22"/>
                <w:szCs w:val="22"/>
                <w:u w:val="single"/>
              </w:rPr>
              <w:t xml:space="preserve">3. </w:t>
            </w:r>
            <w:r w:rsidR="000A2542" w:rsidRPr="00A52190">
              <w:rPr>
                <w:rFonts w:asciiTheme="minorBidi" w:hAnsiTheme="minorBidi" w:cstheme="minorBidi"/>
                <w:b/>
                <w:bCs/>
                <w:sz w:val="22"/>
                <w:szCs w:val="22"/>
                <w:u w:val="single"/>
              </w:rPr>
              <w:t>Schlüsselwörter und -sätze selbstständig finden</w:t>
            </w:r>
          </w:p>
          <w:p w14:paraId="61E44DE2" w14:textId="14E462CB" w:rsidR="00702990" w:rsidRPr="00A52190" w:rsidRDefault="000A2542" w:rsidP="000A2542">
            <w:pPr>
              <w:numPr>
                <w:ilvl w:val="0"/>
                <w:numId w:val="2"/>
              </w:numPr>
              <w:jc w:val="both"/>
              <w:rPr>
                <w:rFonts w:asciiTheme="minorBidi" w:hAnsiTheme="minorBidi" w:cstheme="minorBidi"/>
                <w:sz w:val="22"/>
                <w:szCs w:val="22"/>
              </w:rPr>
            </w:pPr>
            <w:r w:rsidRPr="00A52190">
              <w:rPr>
                <w:rFonts w:asciiTheme="minorBidi" w:hAnsiTheme="minorBidi" w:cstheme="minorBidi"/>
                <w:i/>
                <w:sz w:val="22"/>
                <w:szCs w:val="22"/>
              </w:rPr>
              <w:t xml:space="preserve">Anwendung </w:t>
            </w:r>
            <w:r w:rsidRPr="00A52190">
              <w:rPr>
                <w:rFonts w:asciiTheme="minorBidi" w:hAnsiTheme="minorBidi" w:cstheme="minorBidi"/>
                <w:sz w:val="22"/>
                <w:szCs w:val="22"/>
              </w:rPr>
              <w:t>des Verfahrens an einem weiteren Text</w:t>
            </w:r>
          </w:p>
          <w:p w14:paraId="653746B8" w14:textId="13709A83" w:rsidR="000A2542" w:rsidRPr="00A52190" w:rsidRDefault="000A2542" w:rsidP="000A2542">
            <w:pPr>
              <w:ind w:left="360"/>
              <w:jc w:val="both"/>
              <w:rPr>
                <w:rFonts w:asciiTheme="minorBidi" w:hAnsiTheme="minorBidi" w:cstheme="minorBidi"/>
                <w:sz w:val="22"/>
                <w:szCs w:val="22"/>
              </w:rPr>
            </w:pPr>
          </w:p>
        </w:tc>
        <w:tc>
          <w:tcPr>
            <w:tcW w:w="987" w:type="dxa"/>
            <w:tcBorders>
              <w:top w:val="single" w:sz="4" w:space="0" w:color="auto"/>
              <w:left w:val="single" w:sz="4" w:space="0" w:color="auto"/>
              <w:bottom w:val="single" w:sz="4" w:space="0" w:color="auto"/>
              <w:right w:val="single" w:sz="4" w:space="0" w:color="auto"/>
            </w:tcBorders>
          </w:tcPr>
          <w:p w14:paraId="19112E32" w14:textId="77777777" w:rsidR="000A2542" w:rsidRPr="00A52190" w:rsidRDefault="000A2542" w:rsidP="00DE34C3">
            <w:pPr>
              <w:pStyle w:val="berschrift5"/>
              <w:rPr>
                <w:rFonts w:asciiTheme="minorBidi" w:hAnsiTheme="minorBidi" w:cstheme="minorBidi"/>
                <w:b w:val="0"/>
                <w:bCs w:val="0"/>
                <w:sz w:val="22"/>
                <w:szCs w:val="22"/>
              </w:rPr>
            </w:pPr>
            <w:r w:rsidRPr="00A52190">
              <w:rPr>
                <w:rFonts w:asciiTheme="minorBidi" w:hAnsiTheme="minorBidi" w:cstheme="minorBidi"/>
                <w:b w:val="0"/>
                <w:bCs w:val="0"/>
                <w:sz w:val="22"/>
                <w:szCs w:val="22"/>
              </w:rPr>
              <w:t>Text 2</w:t>
            </w:r>
          </w:p>
          <w:p w14:paraId="14A0F882" w14:textId="5A520EDE" w:rsidR="00702990" w:rsidRPr="00A52190" w:rsidRDefault="00702990" w:rsidP="00DE34C3">
            <w:pPr>
              <w:pStyle w:val="berschrift5"/>
              <w:rPr>
                <w:rFonts w:asciiTheme="minorBidi" w:hAnsiTheme="minorBidi" w:cstheme="minorBidi"/>
                <w:b w:val="0"/>
                <w:bCs w:val="0"/>
                <w:sz w:val="22"/>
                <w:szCs w:val="22"/>
              </w:rPr>
            </w:pPr>
            <w:r w:rsidRPr="00A52190">
              <w:rPr>
                <w:rFonts w:asciiTheme="minorBidi" w:hAnsiTheme="minorBidi" w:cstheme="minorBidi"/>
                <w:b w:val="0"/>
                <w:bCs w:val="0"/>
                <w:sz w:val="22"/>
                <w:szCs w:val="22"/>
              </w:rPr>
              <w:t>Arb.</w:t>
            </w:r>
          </w:p>
          <w:p w14:paraId="7E6A49C5" w14:textId="77777777" w:rsidR="00702990" w:rsidRPr="00A52190" w:rsidRDefault="00702990" w:rsidP="00DE34C3">
            <w:pPr>
              <w:rPr>
                <w:rFonts w:asciiTheme="minorBidi" w:hAnsiTheme="minorBidi" w:cstheme="minorBidi"/>
                <w:sz w:val="22"/>
                <w:szCs w:val="22"/>
              </w:rPr>
            </w:pPr>
            <w:r w:rsidRPr="00A52190">
              <w:rPr>
                <w:rFonts w:asciiTheme="minorBidi" w:hAnsiTheme="minorBidi" w:cstheme="minorBidi"/>
                <w:sz w:val="22"/>
                <w:szCs w:val="22"/>
              </w:rPr>
              <w:t>blatt</w:t>
            </w:r>
          </w:p>
        </w:tc>
      </w:tr>
      <w:tr w:rsidR="00702990" w:rsidRPr="00A52190" w14:paraId="4FB660C1"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7B0BE9CA"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EVALUATION (Anwendung)</w:t>
            </w:r>
          </w:p>
        </w:tc>
        <w:tc>
          <w:tcPr>
            <w:tcW w:w="4961" w:type="dxa"/>
            <w:tcBorders>
              <w:top w:val="single" w:sz="4" w:space="0" w:color="auto"/>
              <w:left w:val="single" w:sz="4" w:space="0" w:color="auto"/>
              <w:bottom w:val="single" w:sz="4" w:space="0" w:color="auto"/>
              <w:right w:val="single" w:sz="4" w:space="0" w:color="auto"/>
            </w:tcBorders>
            <w:hideMark/>
          </w:tcPr>
          <w:p w14:paraId="20E7DBDA" w14:textId="2DCE120E" w:rsidR="000A2542" w:rsidRPr="00A52190" w:rsidRDefault="000A2542" w:rsidP="000A2542">
            <w:pPr>
              <w:numPr>
                <w:ilvl w:val="0"/>
                <w:numId w:val="2"/>
              </w:numPr>
              <w:jc w:val="both"/>
              <w:rPr>
                <w:rFonts w:asciiTheme="minorBidi" w:hAnsiTheme="minorBidi" w:cstheme="minorBidi"/>
                <w:sz w:val="22"/>
                <w:szCs w:val="22"/>
              </w:rPr>
            </w:pPr>
            <w:r w:rsidRPr="00A52190">
              <w:rPr>
                <w:rFonts w:asciiTheme="minorBidi" w:hAnsiTheme="minorBidi" w:cstheme="minorBidi"/>
                <w:i/>
                <w:sz w:val="22"/>
                <w:szCs w:val="22"/>
              </w:rPr>
              <w:t xml:space="preserve">Kontrolle </w:t>
            </w:r>
            <w:r w:rsidR="00AB04F8">
              <w:rPr>
                <w:rFonts w:asciiTheme="minorBidi" w:hAnsiTheme="minorBidi" w:cstheme="minorBidi"/>
                <w:i/>
                <w:sz w:val="22"/>
                <w:szCs w:val="22"/>
              </w:rPr>
              <w:t>der Sch-Exzerpte</w:t>
            </w:r>
          </w:p>
          <w:p w14:paraId="1314F54E" w14:textId="4653C285" w:rsidR="00702990" w:rsidRPr="00A52190" w:rsidRDefault="00702990" w:rsidP="00DE34C3">
            <w:pPr>
              <w:rPr>
                <w:rFonts w:asciiTheme="minorBidi" w:hAnsiTheme="minorBidi" w:cstheme="minorBidi"/>
                <w:b/>
                <w:bCs/>
                <w:sz w:val="22"/>
                <w:szCs w:val="22"/>
              </w:rPr>
            </w:pPr>
          </w:p>
        </w:tc>
        <w:tc>
          <w:tcPr>
            <w:tcW w:w="987" w:type="dxa"/>
            <w:tcBorders>
              <w:top w:val="single" w:sz="4" w:space="0" w:color="auto"/>
              <w:left w:val="single" w:sz="4" w:space="0" w:color="auto"/>
              <w:bottom w:val="single" w:sz="4" w:space="0" w:color="auto"/>
              <w:right w:val="single" w:sz="4" w:space="0" w:color="auto"/>
            </w:tcBorders>
          </w:tcPr>
          <w:p w14:paraId="26135BD2" w14:textId="7F90F58F" w:rsidR="000A2542" w:rsidRPr="007E31BE" w:rsidRDefault="007E31BE" w:rsidP="00DE34C3">
            <w:pPr>
              <w:rPr>
                <w:rFonts w:asciiTheme="minorBidi" w:hAnsiTheme="minorBidi" w:cstheme="minorBidi"/>
                <w:sz w:val="22"/>
                <w:szCs w:val="22"/>
              </w:rPr>
            </w:pPr>
            <w:r w:rsidRPr="007E31BE">
              <w:rPr>
                <w:rFonts w:asciiTheme="minorBidi" w:hAnsiTheme="minorBidi" w:cstheme="minorBidi"/>
                <w:sz w:val="22"/>
                <w:szCs w:val="22"/>
              </w:rPr>
              <w:t>L-Korrektur</w:t>
            </w:r>
          </w:p>
        </w:tc>
      </w:tr>
    </w:tbl>
    <w:p w14:paraId="515382AE" w14:textId="77777777" w:rsidR="00E05437" w:rsidRDefault="00E05437" w:rsidP="00B7078D">
      <w:pPr>
        <w:rPr>
          <w:u w:val="single"/>
        </w:rPr>
      </w:pPr>
      <w:bookmarkStart w:id="0" w:name="_Hlk89939691"/>
    </w:p>
    <w:p w14:paraId="424A4899" w14:textId="77777777" w:rsidR="00E05437" w:rsidRDefault="00E05437" w:rsidP="00B7078D">
      <w:pPr>
        <w:rPr>
          <w:u w:val="single"/>
        </w:rPr>
      </w:pPr>
    </w:p>
    <w:p w14:paraId="7AED796A" w14:textId="0BC93D88" w:rsidR="00B7078D" w:rsidRDefault="00B7078D" w:rsidP="00B7078D">
      <w:pPr>
        <w:rPr>
          <w:b/>
        </w:rPr>
      </w:pPr>
      <w:r>
        <w:rPr>
          <w:noProof/>
          <w:sz w:val="28"/>
        </w:rPr>
        <w:lastRenderedPageBreak/>
        <mc:AlternateContent>
          <mc:Choice Requires="wpg">
            <w:drawing>
              <wp:anchor distT="0" distB="0" distL="114300" distR="114300" simplePos="0" relativeHeight="251656192" behindDoc="0" locked="0" layoutInCell="1" allowOverlap="1" wp14:anchorId="6A92C950" wp14:editId="528BB3FE">
                <wp:simplePos x="0" y="0"/>
                <wp:positionH relativeFrom="margin">
                  <wp:posOffset>4876800</wp:posOffset>
                </wp:positionH>
                <wp:positionV relativeFrom="paragraph">
                  <wp:posOffset>-391160</wp:posOffset>
                </wp:positionV>
                <wp:extent cx="901065" cy="819785"/>
                <wp:effectExtent l="0" t="0" r="0" b="0"/>
                <wp:wrapNone/>
                <wp:docPr id="8" name="Gruppieren 8"/>
                <wp:cNvGraphicFramePr/>
                <a:graphic xmlns:a="http://schemas.openxmlformats.org/drawingml/2006/main">
                  <a:graphicData uri="http://schemas.microsoft.com/office/word/2010/wordprocessingGroup">
                    <wpg:wgp>
                      <wpg:cNvGrpSpPr/>
                      <wpg:grpSpPr bwMode="auto">
                        <a:xfrm>
                          <a:off x="0" y="0"/>
                          <a:ext cx="900430" cy="819785"/>
                          <a:chOff x="0" y="0"/>
                          <a:chExt cx="3650" cy="2938"/>
                        </a:xfrm>
                      </wpg:grpSpPr>
                      <wps:wsp>
                        <wps:cNvPr id="7" name="WordArt 25"/>
                        <wps:cNvSpPr>
                          <a:spLocks noChangeArrowheads="1" noChangeShapeType="1" noTextEdit="1"/>
                        </wps:cNvSpPr>
                        <wps:spPr bwMode="auto">
                          <a:xfrm rot="21066797">
                            <a:off x="0" y="0"/>
                            <a:ext cx="2251" cy="2141"/>
                          </a:xfrm>
                          <a:prstGeom prst="rect">
                            <a:avLst/>
                          </a:prstGeom>
                        </wps:spPr>
                        <wps:txbx>
                          <w:txbxContent>
                            <w:p w14:paraId="3A194A8F" w14:textId="77777777" w:rsidR="00B7078D" w:rsidRDefault="00B7078D" w:rsidP="00B7078D">
                              <w:pPr>
                                <w:jc w:val="center"/>
                                <w:textAlignment w:val="baseline"/>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pPr>
                              <w:r>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t>L</w:t>
                              </w:r>
                            </w:p>
                          </w:txbxContent>
                        </wps:txbx>
                        <wps:bodyPr wrap="none" numCol="1" fromWordArt="1">
                          <a:prstTxWarp prst="textPlain">
                            <a:avLst>
                              <a:gd name="adj" fmla="val 50000"/>
                            </a:avLst>
                          </a:prstTxWarp>
                        </wps:bodyPr>
                      </wps:wsp>
                      <wps:wsp>
                        <wps:cNvPr id="9" name="WordArt 26"/>
                        <wps:cNvSpPr>
                          <a:spLocks noChangeArrowheads="1" noChangeShapeType="1" noTextEdit="1"/>
                        </wps:cNvSpPr>
                        <wps:spPr bwMode="auto">
                          <a:xfrm rot="406726">
                            <a:off x="1399" y="797"/>
                            <a:ext cx="2251" cy="2141"/>
                          </a:xfrm>
                          <a:prstGeom prst="rect">
                            <a:avLst/>
                          </a:prstGeom>
                        </wps:spPr>
                        <wps:txbx>
                          <w:txbxContent>
                            <w:p w14:paraId="0DFEEC8A" w14:textId="77777777" w:rsidR="00B7078D" w:rsidRDefault="00B7078D" w:rsidP="00B7078D">
                              <w:pPr>
                                <w:jc w:val="center"/>
                                <w:textAlignment w:val="baseline"/>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pPr>
                              <w:r>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t>L</w:t>
                              </w:r>
                            </w:p>
                          </w:txbxContent>
                        </wps:txbx>
                        <wps:bodyPr wrap="none" numCol="1" fromWordArt="1">
                          <a:prstTxWarp prst="textPlain">
                            <a:avLst>
                              <a:gd name="adj" fmla="val 50000"/>
                            </a:avLst>
                          </a:prstTxWarp>
                        </wps:bodyPr>
                      </wps:wsp>
                    </wpg:wgp>
                  </a:graphicData>
                </a:graphic>
                <wp14:sizeRelH relativeFrom="margin">
                  <wp14:pctWidth>0</wp14:pctWidth>
                </wp14:sizeRelH>
                <wp14:sizeRelV relativeFrom="margin">
                  <wp14:pctHeight>0</wp14:pctHeight>
                </wp14:sizeRelV>
              </wp:anchor>
            </w:drawing>
          </mc:Choice>
          <mc:Fallback>
            <w:pict>
              <v:group w14:anchorId="6A92C950" id="Gruppieren 8" o:spid="_x0000_s1026" style="position:absolute;margin-left:384pt;margin-top:-30.8pt;width:70.95pt;height:64.55pt;z-index:251656192;mso-position-horizontal-relative:margin;mso-width-relative:margin;mso-height-relative:margin" coordsize="3650,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">
                <v:rect id="WordArt 25" o:spid="_x0000_s1027" style="position:absolute;width:2251;height:2141;rotation:-58240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" filled="f" stroked="f">
                  <o:lock v:ext="edit" shapetype="t"/>
                  <v:textbox>
                    <w:txbxContent>
                      <w:p w14:paraId="3A194A8F" w14:textId="77777777" w:rsidR="00B7078D" w:rsidRDefault="00B7078D" w:rsidP="00B7078D">
                        <w:pPr>
                          <w:jc w:val="center"/>
                          <w:textAlignment w:val="baseline"/>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pPr>
                        <w:r>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t>L</w:t>
                        </w:r>
                      </w:p>
                    </w:txbxContent>
                  </v:textbox>
                </v:rect>
                <v:rect id="WordArt 26" o:spid="_x0000_s1028" style="position:absolute;left:1399;top:797;width:2251;height:2141;rotation:44425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" filled="f" stroked="f">
                  <o:lock v:ext="edit" shapetype="t"/>
                  <v:textbox>
                    <w:txbxContent>
                      <w:p w14:paraId="0DFEEC8A" w14:textId="77777777" w:rsidR="00B7078D" w:rsidRDefault="00B7078D" w:rsidP="00B7078D">
                        <w:pPr>
                          <w:jc w:val="center"/>
                          <w:textAlignment w:val="baseline"/>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pPr>
                        <w:r>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t>L</w:t>
                        </w:r>
                      </w:p>
                    </w:txbxContent>
                  </v:textbox>
                </v:rect>
                <w10:wrap anchorx="margin"/>
              </v:group>
            </w:pict>
          </mc:Fallback>
        </mc:AlternateContent>
      </w:r>
      <w:r>
        <w:rPr>
          <w:u w:val="single"/>
        </w:rPr>
        <w:t xml:space="preserve">Name:                                    </w:t>
      </w:r>
      <w:r>
        <w:rPr>
          <w:b/>
          <w:u w:val="single"/>
        </w:rPr>
        <w:t xml:space="preserve">Lernen lernen       </w:t>
      </w:r>
      <w:proofErr w:type="gramStart"/>
      <w:r>
        <w:rPr>
          <w:u w:val="single"/>
        </w:rPr>
        <w:t>Datum:_</w:t>
      </w:r>
      <w:proofErr w:type="gramEnd"/>
      <w:r>
        <w:rPr>
          <w:u w:val="single"/>
        </w:rPr>
        <w:t>_______</w:t>
      </w:r>
      <w:r w:rsidR="0000447C">
        <w:rPr>
          <w:u w:val="single"/>
        </w:rPr>
        <w:t>__</w:t>
      </w:r>
      <w:r w:rsidR="00BD46CC">
        <w:rPr>
          <w:u w:val="single"/>
        </w:rPr>
        <w:t>_</w:t>
      </w:r>
      <w:r>
        <w:rPr>
          <w:noProof/>
        </w:rPr>
        <w:t xml:space="preserve"> </w:t>
      </w:r>
    </w:p>
    <w:bookmarkEnd w:id="0"/>
    <w:p w14:paraId="4C648A67" w14:textId="77777777" w:rsidR="00BD46CC" w:rsidRDefault="00BD46CC" w:rsidP="00B7078D">
      <w:pPr>
        <w:pStyle w:val="berschrift2"/>
        <w:rPr>
          <w:sz w:val="36"/>
        </w:rPr>
      </w:pPr>
    </w:p>
    <w:p w14:paraId="595A9120" w14:textId="54C2B347" w:rsidR="00B7078D" w:rsidRDefault="00B7078D" w:rsidP="00B7078D">
      <w:pPr>
        <w:pStyle w:val="berschrift2"/>
      </w:pPr>
      <w:r>
        <w:t xml:space="preserve">Thema: Mündliche Hausaufgabe: </w:t>
      </w:r>
    </w:p>
    <w:p w14:paraId="027E5E3B" w14:textId="77777777" w:rsidR="00B7078D" w:rsidRDefault="00B7078D" w:rsidP="00B7078D">
      <w:pPr>
        <w:pStyle w:val="berschrift2"/>
        <w:rPr>
          <w:sz w:val="16"/>
        </w:rPr>
      </w:pPr>
      <w:r>
        <w:t>Inhalt des Textes lernen</w:t>
      </w:r>
    </w:p>
    <w:p w14:paraId="44F1BC99" w14:textId="77777777" w:rsidR="00B7078D" w:rsidRDefault="00B7078D" w:rsidP="00B7078D">
      <w:pPr>
        <w:rPr>
          <w:b/>
          <w:bCs/>
          <w:sz w:val="28"/>
        </w:rPr>
      </w:pPr>
    </w:p>
    <w:p w14:paraId="08DD1826" w14:textId="77777777" w:rsidR="00B7078D" w:rsidRDefault="00B7078D" w:rsidP="00B7078D">
      <w:pPr>
        <w:pBdr>
          <w:top w:val="single" w:sz="4" w:space="1" w:color="auto"/>
          <w:left w:val="single" w:sz="4" w:space="4" w:color="auto"/>
          <w:bottom w:val="single" w:sz="4" w:space="1" w:color="auto"/>
          <w:right w:val="single" w:sz="4" w:space="4" w:color="auto"/>
        </w:pBdr>
        <w:rPr>
          <w:rFonts w:cs="Arial"/>
          <w:bCs/>
        </w:rPr>
      </w:pPr>
      <w:r>
        <w:rPr>
          <w:rFonts w:cs="Arial"/>
          <w:b/>
        </w:rPr>
        <w:t xml:space="preserve">Arbeitsauftrag: </w:t>
      </w:r>
      <w:r>
        <w:rPr>
          <w:rFonts w:cs="Arial"/>
          <w:bCs/>
        </w:rPr>
        <w:t>Versuche aus dem folgenden Text das Wichtigste herauszufinden. Unterstreiche die ‚Schlüsselwörter’ mit Lineal und Bleistift!</w:t>
      </w:r>
    </w:p>
    <w:p w14:paraId="24F416C3" w14:textId="77777777" w:rsidR="00B7078D" w:rsidRDefault="00B7078D" w:rsidP="00B7078D">
      <w:pPr>
        <w:ind w:left="1416"/>
        <w:rPr>
          <w:rFonts w:cs="Arial"/>
          <w:bCs/>
          <w:sz w:val="16"/>
        </w:rPr>
      </w:pPr>
      <w:r>
        <w:rPr>
          <w:rFonts w:ascii="Arial Black" w:hAnsi="Arial Black"/>
          <w:bCs/>
        </w:rPr>
        <w:t xml:space="preserve">      </w:t>
      </w:r>
    </w:p>
    <w:p w14:paraId="431A1014" w14:textId="77777777" w:rsidR="00B7078D" w:rsidRDefault="00B7078D" w:rsidP="00B7078D">
      <w:pPr>
        <w:ind w:left="1416"/>
        <w:rPr>
          <w:rFonts w:cs="Arial"/>
          <w:bCs/>
          <w:sz w:val="16"/>
        </w:rPr>
      </w:pPr>
    </w:p>
    <w:p w14:paraId="59E7B5EB" w14:textId="77777777" w:rsidR="00B7078D" w:rsidRDefault="00B7078D" w:rsidP="00B7078D">
      <w:pPr>
        <w:pStyle w:val="berschrift3"/>
        <w:rPr>
          <w:rFonts w:cs="Arial"/>
          <w:bCs/>
          <w:sz w:val="32"/>
        </w:rPr>
      </w:pPr>
      <w:r>
        <w:t>Text 1</w:t>
      </w:r>
    </w:p>
    <w:p w14:paraId="293ACC5E" w14:textId="665CB356" w:rsidR="00B7078D" w:rsidRDefault="00B7078D" w:rsidP="00B7078D">
      <w:r>
        <w:rPr>
          <w:noProof/>
        </w:rPr>
        <mc:AlternateContent>
          <mc:Choice Requires="wps">
            <w:drawing>
              <wp:anchor distT="0" distB="0" distL="114300" distR="114300" simplePos="0" relativeHeight="251657216" behindDoc="0" locked="0" layoutInCell="1" allowOverlap="1" wp14:anchorId="1C41FDB2" wp14:editId="4544401F">
                <wp:simplePos x="0" y="0"/>
                <wp:positionH relativeFrom="column">
                  <wp:posOffset>711200</wp:posOffset>
                </wp:positionH>
                <wp:positionV relativeFrom="paragraph">
                  <wp:posOffset>38100</wp:posOffset>
                </wp:positionV>
                <wp:extent cx="4572000" cy="457200"/>
                <wp:effectExtent l="0" t="0" r="19050" b="1905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C0C0C0"/>
                        </a:solidFill>
                        <a:ln w="9525">
                          <a:solidFill>
                            <a:srgbClr val="000000"/>
                          </a:solidFill>
                          <a:miter lim="800000"/>
                          <a:headEnd/>
                          <a:tailEnd/>
                        </a:ln>
                      </wps:spPr>
                      <wps:txbx>
                        <w:txbxContent>
                          <w:p w14:paraId="30A3349F" w14:textId="77777777" w:rsidR="00B7078D" w:rsidRPr="0000447C" w:rsidRDefault="00B7078D" w:rsidP="00B7078D">
                            <w:pPr>
                              <w:jc w:val="center"/>
                              <w:rPr>
                                <w:rFonts w:ascii="Lucida Handwriting" w:hAnsi="Lucida Handwriting"/>
                                <w:b/>
                                <w:bCs/>
                                <w:sz w:val="32"/>
                                <w:szCs w:val="32"/>
                              </w:rPr>
                            </w:pPr>
                            <w:r w:rsidRPr="0000447C">
                              <w:rPr>
                                <w:rFonts w:ascii="Lucida Handwriting" w:hAnsi="Lucida Handwriting"/>
                                <w:b/>
                                <w:bCs/>
                                <w:sz w:val="32"/>
                                <w:szCs w:val="32"/>
                              </w:rPr>
                              <w:t>Elsbethentag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1FDB2" id="Rechteck 5" o:spid="_x0000_s1029" style="position:absolute;margin-left:56pt;margin-top:3pt;width:5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" fillcolor="silver">
                <v:textbox>
                  <w:txbxContent>
                    <w:p w14:paraId="30A3349F" w14:textId="77777777" w:rsidR="00B7078D" w:rsidRPr="0000447C" w:rsidRDefault="00B7078D" w:rsidP="00B7078D">
                      <w:pPr>
                        <w:jc w:val="center"/>
                        <w:rPr>
                          <w:rFonts w:ascii="Lucida Handwriting" w:hAnsi="Lucida Handwriting"/>
                          <w:b/>
                          <w:bCs/>
                          <w:sz w:val="32"/>
                          <w:szCs w:val="32"/>
                        </w:rPr>
                      </w:pPr>
                      <w:r w:rsidRPr="0000447C">
                        <w:rPr>
                          <w:rFonts w:ascii="Lucida Handwriting" w:hAnsi="Lucida Handwriting"/>
                          <w:b/>
                          <w:bCs/>
                          <w:sz w:val="32"/>
                          <w:szCs w:val="32"/>
                        </w:rPr>
                        <w:t>Elsbethentag</w:t>
                      </w:r>
                    </w:p>
                  </w:txbxContent>
                </v:textbox>
                <w10:wrap type="topAndBottom"/>
              </v:rect>
            </w:pict>
          </mc:Fallback>
        </mc:AlternateContent>
      </w:r>
    </w:p>
    <w:p w14:paraId="4FBEFD60" w14:textId="77777777" w:rsidR="00B7078D" w:rsidRDefault="00B7078D" w:rsidP="00B7078D">
      <w:pPr>
        <w:pStyle w:val="Textkrper"/>
        <w:jc w:val="both"/>
      </w:pPr>
    </w:p>
    <w:p w14:paraId="6D0B33CC" w14:textId="77777777" w:rsidR="00B7078D" w:rsidRPr="00BD46CC" w:rsidRDefault="00B7078D" w:rsidP="00B7078D">
      <w:pPr>
        <w:pStyle w:val="Textkrper"/>
        <w:jc w:val="both"/>
        <w:rPr>
          <w:sz w:val="26"/>
          <w:szCs w:val="26"/>
        </w:rPr>
      </w:pPr>
      <w:r w:rsidRPr="00BD46CC">
        <w:rPr>
          <w:sz w:val="26"/>
          <w:szCs w:val="26"/>
        </w:rPr>
        <w:t xml:space="preserve">Larissa fragt ihre große Schwester Andrea: „In unserer Schule feiert man im November immer den Elsbethentag! Weißt du was das ist?“ </w:t>
      </w:r>
    </w:p>
    <w:p w14:paraId="61CF16D6" w14:textId="77777777" w:rsidR="00B7078D" w:rsidRPr="00BD46CC" w:rsidRDefault="00B7078D" w:rsidP="00B7078D">
      <w:pPr>
        <w:pStyle w:val="Textkrper"/>
        <w:jc w:val="both"/>
        <w:rPr>
          <w:sz w:val="26"/>
          <w:szCs w:val="26"/>
        </w:rPr>
      </w:pPr>
    </w:p>
    <w:p w14:paraId="60AC0826" w14:textId="77777777" w:rsidR="00B7078D" w:rsidRPr="00BD46CC" w:rsidRDefault="00B7078D" w:rsidP="00B7078D">
      <w:pPr>
        <w:pStyle w:val="Textkrper"/>
        <w:jc w:val="both"/>
        <w:rPr>
          <w:sz w:val="26"/>
          <w:szCs w:val="26"/>
        </w:rPr>
      </w:pPr>
      <w:r w:rsidRPr="00BD46CC">
        <w:rPr>
          <w:sz w:val="26"/>
          <w:szCs w:val="26"/>
        </w:rPr>
        <w:t>Die Schwester erklärt: „Am Elsbethentag werden die Lehrerinnen und Lehrer zum Kaffee eingeladen, die nicht mehr an der Schule sind. Die Lehrpersonen, die jetzt an der Schule arbeiten, bringen am Nachmittag Kuchen und kochen Kaffee. Alle sitzen gemütlich im ‚Elsbetharium‘ (Mehrzweckraum) zusammen. Vorher spielen die Musikgruppe, die Tanz- und Schulspielgruppe den Gästen ein kleines Theaterstück vor. Darüber freuen sich die ehemaligen Lehrerinnen und Lehrer sehr.“</w:t>
      </w:r>
    </w:p>
    <w:p w14:paraId="42C19609" w14:textId="77777777" w:rsidR="00B7078D" w:rsidRPr="00BD46CC" w:rsidRDefault="00B7078D" w:rsidP="00B7078D">
      <w:pPr>
        <w:pStyle w:val="Textkrper"/>
        <w:jc w:val="both"/>
        <w:rPr>
          <w:sz w:val="26"/>
          <w:szCs w:val="26"/>
        </w:rPr>
      </w:pPr>
    </w:p>
    <w:p w14:paraId="17A5B741" w14:textId="77777777" w:rsidR="00B7078D" w:rsidRPr="00BD46CC" w:rsidRDefault="00B7078D" w:rsidP="00B7078D">
      <w:pPr>
        <w:pStyle w:val="Textkrper"/>
        <w:jc w:val="both"/>
        <w:rPr>
          <w:sz w:val="26"/>
          <w:szCs w:val="26"/>
        </w:rPr>
      </w:pPr>
      <w:r w:rsidRPr="00BD46CC">
        <w:rPr>
          <w:sz w:val="26"/>
          <w:szCs w:val="26"/>
        </w:rPr>
        <w:t>Larissa fragt weiter: „Warum heißt das Elsbethentag?“ Andrea antwortet:</w:t>
      </w:r>
    </w:p>
    <w:p w14:paraId="4B74063D" w14:textId="77777777" w:rsidR="00B7078D" w:rsidRPr="00BD46CC" w:rsidRDefault="00B7078D" w:rsidP="00B7078D">
      <w:pPr>
        <w:pStyle w:val="Textkrper"/>
        <w:jc w:val="both"/>
        <w:rPr>
          <w:sz w:val="26"/>
          <w:szCs w:val="26"/>
        </w:rPr>
      </w:pPr>
      <w:r w:rsidRPr="00BD46CC">
        <w:rPr>
          <w:sz w:val="26"/>
          <w:szCs w:val="26"/>
        </w:rPr>
        <w:t>„Der Name erinnert an die Heilige Elisabeth. Nach ihr hat unsere Schule ihren Namen bekommen. Elisabeth lebte vor 800 Jahren in Thüringen und war eine Gräfin. Sie half vielen armen und kranken Menschen. Das gefiel ihrem Mann Landgraf Ludwig nicht. Man erzählt sich, dass sie einmal von ihrer Burg herunterkam und in ihrer Schürze Brote für die Armen trug. Ihr Mann wollte sie dabei ertappen und kam ihr entgegen. Als er sie aber erreichte, hatten sich durch das Gebet der Elisabeth die Brote in Rosen verwandelt.“</w:t>
      </w:r>
    </w:p>
    <w:p w14:paraId="3D2032E5" w14:textId="77777777" w:rsidR="00B7078D" w:rsidRPr="00BD46CC" w:rsidRDefault="00B7078D" w:rsidP="00B7078D">
      <w:pPr>
        <w:pStyle w:val="Textkrper"/>
        <w:jc w:val="both"/>
        <w:rPr>
          <w:sz w:val="26"/>
          <w:szCs w:val="26"/>
        </w:rPr>
      </w:pPr>
    </w:p>
    <w:p w14:paraId="174D41C7" w14:textId="77777777" w:rsidR="00B7078D" w:rsidRPr="00BD46CC" w:rsidRDefault="00B7078D" w:rsidP="00B7078D">
      <w:pPr>
        <w:pStyle w:val="Textkrper"/>
        <w:jc w:val="both"/>
        <w:rPr>
          <w:sz w:val="26"/>
          <w:szCs w:val="26"/>
        </w:rPr>
      </w:pPr>
      <w:r w:rsidRPr="00BD46CC">
        <w:rPr>
          <w:sz w:val="26"/>
          <w:szCs w:val="26"/>
        </w:rPr>
        <w:t>„Und warum wurde unsere Schule nach dieser heiligen Frau benannt?“, wollte Larissa ungeduldig wissen. Andrea: „In dem Haus, in dem unsere alte Schule über 400 Jahre lang war, befand sich früher ein Nonnenkloster. Man nannte es Elsbethenkloster. Die Nonnen wollten so gut und barmherzig sein wie die Heilige Elisabeth.“ „Jetzt weiß ich auch, warum der Elsbethentag immer im November gefeiert wird!“, denkt Larissa laut. „Am 19. November haben nämlich alle, die wie meine Freundin Elisabeth heißen, Namenstag!“</w:t>
      </w:r>
    </w:p>
    <w:p w14:paraId="09E126D2" w14:textId="77777777" w:rsidR="00B7078D" w:rsidRPr="00BD46CC" w:rsidRDefault="00B7078D" w:rsidP="00B7078D">
      <w:pPr>
        <w:rPr>
          <w:sz w:val="26"/>
          <w:szCs w:val="26"/>
        </w:rPr>
      </w:pPr>
    </w:p>
    <w:p w14:paraId="32280934" w14:textId="77777777" w:rsidR="001D78F0" w:rsidRDefault="001D78F0" w:rsidP="00B7078D"/>
    <w:p w14:paraId="17229CAD" w14:textId="325641D3" w:rsidR="00B7078D" w:rsidRDefault="00B7078D" w:rsidP="00B7078D">
      <w:r>
        <w:lastRenderedPageBreak/>
        <w:t>Lösungsvorschlag</w:t>
      </w:r>
    </w:p>
    <w:p w14:paraId="25E15791" w14:textId="77777777" w:rsidR="00B7078D" w:rsidRDefault="00B7078D" w:rsidP="00B7078D">
      <w:pPr>
        <w:pStyle w:val="Kopfzeile"/>
        <w:tabs>
          <w:tab w:val="left" w:pos="708"/>
        </w:tabs>
        <w:rPr>
          <w:rFonts w:cs="Arial"/>
          <w:u w:val="single"/>
        </w:rPr>
      </w:pPr>
    </w:p>
    <w:p w14:paraId="50E90A6D" w14:textId="1DB46F3B" w:rsidR="00B7078D" w:rsidRDefault="00B7078D" w:rsidP="00B7078D">
      <w:pPr>
        <w:rPr>
          <w:rFonts w:cs="Arial"/>
        </w:rPr>
      </w:pPr>
      <w:r>
        <w:rPr>
          <w:noProof/>
          <w:szCs w:val="24"/>
        </w:rPr>
        <mc:AlternateContent>
          <mc:Choice Requires="wps">
            <w:drawing>
              <wp:anchor distT="0" distB="0" distL="114300" distR="114300" simplePos="0" relativeHeight="251658240" behindDoc="0" locked="0" layoutInCell="1" allowOverlap="1" wp14:anchorId="2AAE6444" wp14:editId="3FC9043D">
                <wp:simplePos x="0" y="0"/>
                <wp:positionH relativeFrom="column">
                  <wp:posOffset>0</wp:posOffset>
                </wp:positionH>
                <wp:positionV relativeFrom="paragraph">
                  <wp:posOffset>71755</wp:posOffset>
                </wp:positionV>
                <wp:extent cx="4572000" cy="457200"/>
                <wp:effectExtent l="0" t="0" r="19050" b="19050"/>
                <wp:wrapTopAndBottom/>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C0C0C0"/>
                        </a:solidFill>
                        <a:ln w="9525">
                          <a:solidFill>
                            <a:srgbClr val="000000"/>
                          </a:solidFill>
                          <a:miter lim="800000"/>
                          <a:headEnd/>
                          <a:tailEnd/>
                        </a:ln>
                      </wps:spPr>
                      <wps:txbx>
                        <w:txbxContent>
                          <w:p w14:paraId="5F3CFA30" w14:textId="77777777" w:rsidR="00B7078D" w:rsidRPr="0000447C" w:rsidRDefault="00B7078D" w:rsidP="00B7078D">
                            <w:pPr>
                              <w:jc w:val="center"/>
                              <w:rPr>
                                <w:rFonts w:ascii="Lucida Handwriting" w:hAnsi="Lucida Handwriting"/>
                                <w:b/>
                                <w:bCs/>
                                <w:sz w:val="32"/>
                                <w:szCs w:val="32"/>
                              </w:rPr>
                            </w:pPr>
                            <w:r w:rsidRPr="0000447C">
                              <w:rPr>
                                <w:rFonts w:ascii="Lucida Handwriting" w:hAnsi="Lucida Handwriting"/>
                                <w:b/>
                                <w:bCs/>
                                <w:sz w:val="32"/>
                                <w:szCs w:val="32"/>
                              </w:rPr>
                              <w:t>Elsbethentag</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E6444" id="Rechteck 1" o:spid="_x0000_s1030" style="position:absolute;margin-left:0;margin-top:5.65pt;width:5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" fillcolor="silver">
                <v:textbox>
                  <w:txbxContent>
                    <w:p w14:paraId="5F3CFA30" w14:textId="77777777" w:rsidR="00B7078D" w:rsidRPr="0000447C" w:rsidRDefault="00B7078D" w:rsidP="00B7078D">
                      <w:pPr>
                        <w:jc w:val="center"/>
                        <w:rPr>
                          <w:rFonts w:ascii="Lucida Handwriting" w:hAnsi="Lucida Handwriting"/>
                          <w:b/>
                          <w:bCs/>
                          <w:sz w:val="32"/>
                          <w:szCs w:val="32"/>
                        </w:rPr>
                      </w:pPr>
                      <w:r w:rsidRPr="0000447C">
                        <w:rPr>
                          <w:rFonts w:ascii="Lucida Handwriting" w:hAnsi="Lucida Handwriting"/>
                          <w:b/>
                          <w:bCs/>
                          <w:sz w:val="32"/>
                          <w:szCs w:val="32"/>
                        </w:rPr>
                        <w:t>Elsbethentag</w:t>
                      </w:r>
                    </w:p>
                  </w:txbxContent>
                </v:textbox>
                <w10:wrap type="topAndBottom"/>
              </v:rect>
            </w:pict>
          </mc:Fallback>
        </mc:AlternateContent>
      </w:r>
    </w:p>
    <w:p w14:paraId="1741CCA5" w14:textId="77777777" w:rsidR="00B7078D" w:rsidRDefault="00B7078D" w:rsidP="00B7078D">
      <w:pPr>
        <w:pStyle w:val="Textkrper"/>
        <w:jc w:val="both"/>
        <w:rPr>
          <w:rFonts w:cs="Arial"/>
          <w:szCs w:val="24"/>
        </w:rPr>
      </w:pPr>
      <w:r>
        <w:t xml:space="preserve">Larissa fragt ihre große Schwester Andrea: In unserer Schule feiert man im November den Elsbethentag! Weißt du was das ist?“ </w:t>
      </w:r>
    </w:p>
    <w:p w14:paraId="52548FA3" w14:textId="77777777" w:rsidR="00B7078D" w:rsidRDefault="00B7078D" w:rsidP="00B7078D">
      <w:pPr>
        <w:pStyle w:val="Textkrper"/>
        <w:jc w:val="both"/>
      </w:pPr>
    </w:p>
    <w:p w14:paraId="111734D0" w14:textId="2D007355" w:rsidR="00B7078D" w:rsidRDefault="00B7078D" w:rsidP="00B7078D">
      <w:pPr>
        <w:pStyle w:val="Textkrper"/>
        <w:jc w:val="both"/>
      </w:pPr>
      <w:r>
        <w:t>Die Schwester erklärt: „</w:t>
      </w:r>
      <w:r>
        <w:rPr>
          <w:highlight w:val="darkGray"/>
        </w:rPr>
        <w:t>Am Elsbethentag</w:t>
      </w:r>
      <w:r>
        <w:t xml:space="preserve"> werden </w:t>
      </w:r>
      <w:r>
        <w:rPr>
          <w:highlight w:val="darkGray"/>
        </w:rPr>
        <w:t>die Lehrerinnen und Lehrer</w:t>
      </w:r>
      <w:r>
        <w:t xml:space="preserve"> </w:t>
      </w:r>
      <w:r>
        <w:rPr>
          <w:highlight w:val="darkGray"/>
        </w:rPr>
        <w:t>zum Kaffee eingeladen</w:t>
      </w:r>
      <w:r>
        <w:t xml:space="preserve">, die </w:t>
      </w:r>
      <w:r>
        <w:rPr>
          <w:highlight w:val="darkGray"/>
        </w:rPr>
        <w:t>nicht mehr an der Schule</w:t>
      </w:r>
      <w:r>
        <w:t xml:space="preserve"> sind. </w:t>
      </w:r>
      <w:r w:rsidR="002037A7">
        <w:t xml:space="preserve">Auch Pensionisten sind eingeladen! </w:t>
      </w:r>
      <w:r>
        <w:t>Die</w:t>
      </w:r>
      <w:r w:rsidR="002037A7">
        <w:t xml:space="preserve"> </w:t>
      </w:r>
      <w:r>
        <w:t>Lehrerinnen und Lehrer, die jetzt an der Schule arbeiten, bringen am Nachmittag Kuchen und kochen Kaffee. Alle sitzen gemütlich im Elsbetharium (Mehrzweckraum) zusammen. Vorher spielen die Musikgruppe</w:t>
      </w:r>
      <w:r w:rsidR="002037A7">
        <w:t xml:space="preserve"> sowie</w:t>
      </w:r>
      <w:r>
        <w:t xml:space="preserve"> die Tanz- und Schulspielgruppe den Gästen ein kleines Theaterstück vor. Darüber freuen sich </w:t>
      </w:r>
      <w:r w:rsidR="002037A7">
        <w:t xml:space="preserve">besonders </w:t>
      </w:r>
      <w:r>
        <w:t>die ehemaligen Lehrerinnen und Lehrer sehr.“</w:t>
      </w:r>
    </w:p>
    <w:p w14:paraId="4251C5D0" w14:textId="77777777" w:rsidR="00B7078D" w:rsidRDefault="00B7078D" w:rsidP="00B7078D">
      <w:pPr>
        <w:pStyle w:val="Textkrper"/>
        <w:jc w:val="both"/>
      </w:pPr>
    </w:p>
    <w:p w14:paraId="561E8385" w14:textId="77777777" w:rsidR="00B7078D" w:rsidRDefault="00B7078D" w:rsidP="00B7078D">
      <w:pPr>
        <w:pStyle w:val="Textkrper"/>
        <w:jc w:val="both"/>
      </w:pPr>
      <w:r>
        <w:t xml:space="preserve">Larissa fragt weiter: </w:t>
      </w:r>
      <w:r w:rsidRPr="00BD46CC">
        <w:rPr>
          <w:shd w:val="clear" w:color="auto" w:fill="A6A6A6" w:themeFill="background1" w:themeFillShade="A6"/>
        </w:rPr>
        <w:t>„Warum</w:t>
      </w:r>
      <w:r>
        <w:t xml:space="preserve"> heißt das </w:t>
      </w:r>
      <w:r w:rsidRPr="00BD46CC">
        <w:rPr>
          <w:shd w:val="clear" w:color="auto" w:fill="A6A6A6" w:themeFill="background1" w:themeFillShade="A6"/>
        </w:rPr>
        <w:t>Elsbethentag?</w:t>
      </w:r>
      <w:r>
        <w:t>“ Andrea antwortet:</w:t>
      </w:r>
    </w:p>
    <w:p w14:paraId="6BA85FAD" w14:textId="77777777" w:rsidR="00B7078D" w:rsidRDefault="00B7078D" w:rsidP="00B7078D">
      <w:pPr>
        <w:pStyle w:val="Textkrper"/>
        <w:jc w:val="both"/>
      </w:pPr>
      <w:r>
        <w:t xml:space="preserve">„Der </w:t>
      </w:r>
      <w:r>
        <w:rPr>
          <w:highlight w:val="darkGray"/>
        </w:rPr>
        <w:t>Name</w:t>
      </w:r>
      <w:r>
        <w:t xml:space="preserve"> </w:t>
      </w:r>
      <w:r>
        <w:rPr>
          <w:highlight w:val="darkGray"/>
        </w:rPr>
        <w:t>erinnert</w:t>
      </w:r>
      <w:r>
        <w:t xml:space="preserve"> an die </w:t>
      </w:r>
      <w:r>
        <w:rPr>
          <w:highlight w:val="darkGray"/>
        </w:rPr>
        <w:t>Heilige Elisabeth</w:t>
      </w:r>
      <w:r>
        <w:t xml:space="preserve">. Nach ihr hat unsere Schule ihren Namen bekommen. Elisabeth lebte vor 800 Jahren in Thüringen und war eine Gräfin. </w:t>
      </w:r>
      <w:r>
        <w:rPr>
          <w:highlight w:val="darkGray"/>
        </w:rPr>
        <w:t>Sie half</w:t>
      </w:r>
      <w:r>
        <w:t xml:space="preserve"> vielen </w:t>
      </w:r>
      <w:r>
        <w:rPr>
          <w:highlight w:val="darkGray"/>
        </w:rPr>
        <w:t>armen und kranken Menschen</w:t>
      </w:r>
      <w:r>
        <w:t>. Das gefiel ihrem Mann, Landgraf Ludwig, nicht. Man erzählt sich, dass sie einmal von ihrer Burg herunterkam und in ihrer Schürze Brote für die Armen trug. Ihr Mann wollte sie dabei ertappen und kam ihr entgegen. Als er sie aber erreichte, hatten sich durch das Gebet der Elisabeth die Brote in Rosen verwandelt.“</w:t>
      </w:r>
    </w:p>
    <w:p w14:paraId="356B724C" w14:textId="77777777" w:rsidR="00B7078D" w:rsidRDefault="00B7078D" w:rsidP="00B7078D">
      <w:pPr>
        <w:pStyle w:val="Textkrper"/>
        <w:jc w:val="both"/>
      </w:pPr>
    </w:p>
    <w:p w14:paraId="760CB096" w14:textId="77777777" w:rsidR="00B7078D" w:rsidRDefault="00B7078D" w:rsidP="00B7078D">
      <w:pPr>
        <w:pStyle w:val="Textkrper"/>
        <w:jc w:val="both"/>
      </w:pPr>
      <w:r>
        <w:t xml:space="preserve">„Und warum wurde unsere Schule nach dieser heiligen Frau benannt?“, wollte Larissa ungeduldig wissen. Andrea: „In dem Haus, in dem unsere </w:t>
      </w:r>
      <w:r>
        <w:rPr>
          <w:highlight w:val="darkGray"/>
        </w:rPr>
        <w:t>alte Schule</w:t>
      </w:r>
      <w:r>
        <w:t xml:space="preserve"> über 400 Jahre lang war, befand sich </w:t>
      </w:r>
      <w:r>
        <w:rPr>
          <w:highlight w:val="darkGray"/>
        </w:rPr>
        <w:t>früher</w:t>
      </w:r>
      <w:r>
        <w:t xml:space="preserve"> ein Nonnenkloster. Man nannte es </w:t>
      </w:r>
      <w:r>
        <w:rPr>
          <w:highlight w:val="darkGray"/>
        </w:rPr>
        <w:t>Elsbethenkloster</w:t>
      </w:r>
      <w:r>
        <w:t xml:space="preserve">. Die Nonnen wollten so gut und barmherzig sein wie die Heilige Elisabeth.“ „Jetzt weiß ich auch, warum der Elsbethentag immer im November gefeiert wird!“, denkt Larissa laut. „Am </w:t>
      </w:r>
      <w:r w:rsidRPr="00BD46CC">
        <w:rPr>
          <w:shd w:val="clear" w:color="auto" w:fill="A6A6A6" w:themeFill="background1" w:themeFillShade="A6"/>
        </w:rPr>
        <w:t>19. November</w:t>
      </w:r>
      <w:r>
        <w:t xml:space="preserve"> haben nämlich alle, die, wie meine Freundin, </w:t>
      </w:r>
      <w:r w:rsidRPr="00BD46CC">
        <w:rPr>
          <w:shd w:val="clear" w:color="auto" w:fill="A6A6A6" w:themeFill="background1" w:themeFillShade="A6"/>
        </w:rPr>
        <w:t>Elisabeth</w:t>
      </w:r>
      <w:r>
        <w:t xml:space="preserve"> heißen, </w:t>
      </w:r>
      <w:r w:rsidRPr="00BD46CC">
        <w:rPr>
          <w:shd w:val="clear" w:color="auto" w:fill="A6A6A6" w:themeFill="background1" w:themeFillShade="A6"/>
        </w:rPr>
        <w:t>Namenstag</w:t>
      </w:r>
      <w:r>
        <w:t>!“</w:t>
      </w:r>
    </w:p>
    <w:p w14:paraId="5FDF68AB" w14:textId="77777777" w:rsidR="00B7078D" w:rsidRDefault="00B7078D" w:rsidP="00B7078D">
      <w:pPr>
        <w:pStyle w:val="Kopfzeile"/>
        <w:tabs>
          <w:tab w:val="left" w:pos="708"/>
        </w:tabs>
        <w:rPr>
          <w:rFonts w:cs="Arial"/>
          <w:sz w:val="28"/>
        </w:rPr>
      </w:pPr>
    </w:p>
    <w:p w14:paraId="18BF63D5" w14:textId="77777777" w:rsidR="00B7078D" w:rsidRDefault="00B7078D" w:rsidP="00B7078D"/>
    <w:p w14:paraId="01659196" w14:textId="77777777" w:rsidR="00B7078D" w:rsidRDefault="00B7078D" w:rsidP="00B7078D"/>
    <w:p w14:paraId="308EEB9A" w14:textId="77777777" w:rsidR="00B7078D" w:rsidRDefault="00B7078D" w:rsidP="00B7078D"/>
    <w:p w14:paraId="75F1510E" w14:textId="77777777" w:rsidR="00B7078D" w:rsidRDefault="00B7078D" w:rsidP="00B7078D"/>
    <w:p w14:paraId="45BF70D2" w14:textId="77777777" w:rsidR="00B7078D" w:rsidRDefault="00B7078D" w:rsidP="00B7078D"/>
    <w:p w14:paraId="5C580BB8" w14:textId="77777777" w:rsidR="00B7078D" w:rsidRDefault="00B7078D" w:rsidP="00B7078D"/>
    <w:p w14:paraId="38C66D1B" w14:textId="77777777" w:rsidR="00B7078D" w:rsidRDefault="00B7078D" w:rsidP="00B7078D"/>
    <w:p w14:paraId="2F5487CA" w14:textId="77777777" w:rsidR="00B7078D" w:rsidRDefault="00B7078D" w:rsidP="00B7078D"/>
    <w:p w14:paraId="58EA2833" w14:textId="77777777" w:rsidR="00B7078D" w:rsidRDefault="00B7078D" w:rsidP="00B7078D"/>
    <w:p w14:paraId="2A1501DF" w14:textId="77777777" w:rsidR="00B7078D" w:rsidRDefault="00B7078D" w:rsidP="00B7078D"/>
    <w:p w14:paraId="41052FC3" w14:textId="3B76AB62" w:rsidR="00B7078D" w:rsidRDefault="00B7078D" w:rsidP="00B7078D"/>
    <w:p w14:paraId="7F062BF8" w14:textId="5BD2ABC2" w:rsidR="00B7078D" w:rsidRDefault="00B7078D" w:rsidP="00B7078D"/>
    <w:p w14:paraId="03628C5F" w14:textId="0C032F31" w:rsidR="00BD46CC" w:rsidRDefault="00BD46CC" w:rsidP="00B7078D">
      <w:pPr>
        <w:rPr>
          <w:u w:val="single"/>
        </w:rPr>
      </w:pPr>
    </w:p>
    <w:p w14:paraId="52CF67F5" w14:textId="70614DBC" w:rsidR="00BD46CC" w:rsidRDefault="00BD46CC" w:rsidP="00B7078D">
      <w:pPr>
        <w:rPr>
          <w:u w:val="single"/>
        </w:rPr>
      </w:pPr>
    </w:p>
    <w:p w14:paraId="2AD1CB05" w14:textId="03903B26" w:rsidR="00B7078D" w:rsidRDefault="00BD46CC" w:rsidP="00B7078D">
      <w:pPr>
        <w:rPr>
          <w:b/>
        </w:rPr>
      </w:pPr>
      <w:r>
        <w:rPr>
          <w:noProof/>
        </w:rPr>
        <mc:AlternateContent>
          <mc:Choice Requires="wpg">
            <w:drawing>
              <wp:anchor distT="0" distB="0" distL="114300" distR="114300" simplePos="0" relativeHeight="251659264" behindDoc="0" locked="0" layoutInCell="1" allowOverlap="1" wp14:anchorId="7F494CEE" wp14:editId="6BAC09EF">
                <wp:simplePos x="0" y="0"/>
                <wp:positionH relativeFrom="margin">
                  <wp:align>right</wp:align>
                </wp:positionH>
                <wp:positionV relativeFrom="paragraph">
                  <wp:posOffset>-345440</wp:posOffset>
                </wp:positionV>
                <wp:extent cx="901065" cy="819785"/>
                <wp:effectExtent l="0" t="0" r="0" b="0"/>
                <wp:wrapNone/>
                <wp:docPr id="4" name="Gruppieren 4"/>
                <wp:cNvGraphicFramePr/>
                <a:graphic xmlns:a="http://schemas.openxmlformats.org/drawingml/2006/main">
                  <a:graphicData uri="http://schemas.microsoft.com/office/word/2010/wordprocessingGroup">
                    <wpg:wgp>
                      <wpg:cNvGrpSpPr/>
                      <wpg:grpSpPr bwMode="auto">
                        <a:xfrm>
                          <a:off x="0" y="0"/>
                          <a:ext cx="901065" cy="819785"/>
                          <a:chOff x="0" y="0"/>
                          <a:chExt cx="3650" cy="2938"/>
                        </a:xfrm>
                      </wpg:grpSpPr>
                      <wps:wsp>
                        <wps:cNvPr id="2" name="WordArt 25"/>
                        <wps:cNvSpPr>
                          <a:spLocks noChangeArrowheads="1" noChangeShapeType="1" noTextEdit="1"/>
                        </wps:cNvSpPr>
                        <wps:spPr bwMode="auto">
                          <a:xfrm rot="21066797">
                            <a:off x="0" y="0"/>
                            <a:ext cx="2251" cy="2141"/>
                          </a:xfrm>
                          <a:prstGeom prst="rect">
                            <a:avLst/>
                          </a:prstGeom>
                        </wps:spPr>
                        <wps:txbx>
                          <w:txbxContent>
                            <w:p w14:paraId="416493F3" w14:textId="77777777" w:rsidR="00B7078D" w:rsidRDefault="00B7078D" w:rsidP="00B7078D">
                              <w:pPr>
                                <w:jc w:val="center"/>
                                <w:textAlignment w:val="baseline"/>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pPr>
                              <w:r>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t>L</w:t>
                              </w:r>
                            </w:p>
                          </w:txbxContent>
                        </wps:txbx>
                        <wps:bodyPr wrap="none" numCol="1" fromWordArt="1">
                          <a:prstTxWarp prst="textPlain">
                            <a:avLst>
                              <a:gd name="adj" fmla="val 50000"/>
                            </a:avLst>
                          </a:prstTxWarp>
                        </wps:bodyPr>
                      </wps:wsp>
                      <wps:wsp>
                        <wps:cNvPr id="3" name="WordArt 26"/>
                        <wps:cNvSpPr>
                          <a:spLocks noChangeArrowheads="1" noChangeShapeType="1" noTextEdit="1"/>
                        </wps:cNvSpPr>
                        <wps:spPr bwMode="auto">
                          <a:xfrm rot="406726">
                            <a:off x="1399" y="797"/>
                            <a:ext cx="2251" cy="2141"/>
                          </a:xfrm>
                          <a:prstGeom prst="rect">
                            <a:avLst/>
                          </a:prstGeom>
                        </wps:spPr>
                        <wps:txbx>
                          <w:txbxContent>
                            <w:p w14:paraId="0F3D4A37" w14:textId="77777777" w:rsidR="00B7078D" w:rsidRDefault="00B7078D" w:rsidP="00B7078D">
                              <w:pPr>
                                <w:jc w:val="center"/>
                                <w:textAlignment w:val="baseline"/>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pPr>
                              <w:r>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t>L</w:t>
                              </w:r>
                            </w:p>
                          </w:txbxContent>
                        </wps:txbx>
                        <wps:bodyPr wrap="none" numCol="1" fromWordArt="1">
                          <a:prstTxWarp prst="textPlain">
                            <a:avLst>
                              <a:gd name="adj" fmla="val 50000"/>
                            </a:avLst>
                          </a:prstTxWarp>
                        </wps:bodyPr>
                      </wps:wsp>
                    </wpg:wgp>
                  </a:graphicData>
                </a:graphic>
                <wp14:sizeRelH relativeFrom="margin">
                  <wp14:pctWidth>0</wp14:pctWidth>
                </wp14:sizeRelH>
                <wp14:sizeRelV relativeFrom="margin">
                  <wp14:pctHeight>0</wp14:pctHeight>
                </wp14:sizeRelV>
              </wp:anchor>
            </w:drawing>
          </mc:Choice>
          <mc:Fallback>
            <w:pict>
              <v:group w14:anchorId="7F494CEE" id="Gruppieren 4" o:spid="_x0000_s1031" style="position:absolute;margin-left:19.75pt;margin-top:-27.2pt;width:70.95pt;height:64.55pt;z-index:251659264;mso-position-horizontal:right;mso-position-horizontal-relative:margin;mso-width-relative:margin;mso-height-relative:margin" coordsize="3650,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">
                <v:rect id="WordArt 25" o:spid="_x0000_s1032" style="position:absolute;width:2251;height:2141;rotation:-58240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" filled="f" stroked="f">
                  <o:lock v:ext="edit" shapetype="t"/>
                  <v:textbox>
                    <w:txbxContent>
                      <w:p w14:paraId="416493F3" w14:textId="77777777" w:rsidR="00B7078D" w:rsidRDefault="00B7078D" w:rsidP="00B7078D">
                        <w:pPr>
                          <w:jc w:val="center"/>
                          <w:textAlignment w:val="baseline"/>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pPr>
                        <w:r>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t>L</w:t>
                        </w:r>
                      </w:p>
                    </w:txbxContent>
                  </v:textbox>
                </v:rect>
                <v:rect id="WordArt 26" o:spid="_x0000_s1033" style="position:absolute;left:1399;top:797;width:2251;height:2141;rotation:44425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" filled="f" stroked="f">
                  <o:lock v:ext="edit" shapetype="t"/>
                  <v:textbox>
                    <w:txbxContent>
                      <w:p w14:paraId="0F3D4A37" w14:textId="77777777" w:rsidR="00B7078D" w:rsidRDefault="00B7078D" w:rsidP="00B7078D">
                        <w:pPr>
                          <w:jc w:val="center"/>
                          <w:textAlignment w:val="baseline"/>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pPr>
                        <w:r>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t>L</w:t>
                        </w:r>
                      </w:p>
                    </w:txbxContent>
                  </v:textbox>
                </v:rect>
                <w10:wrap anchorx="margin"/>
              </v:group>
            </w:pict>
          </mc:Fallback>
        </mc:AlternateContent>
      </w:r>
      <w:r w:rsidR="00B7078D">
        <w:rPr>
          <w:u w:val="single"/>
        </w:rPr>
        <w:t xml:space="preserve">Name:                                    </w:t>
      </w:r>
      <w:r w:rsidR="00B7078D">
        <w:rPr>
          <w:b/>
          <w:u w:val="single"/>
        </w:rPr>
        <w:t xml:space="preserve">Lernen lernen       </w:t>
      </w:r>
      <w:proofErr w:type="gramStart"/>
      <w:r w:rsidR="00B7078D">
        <w:rPr>
          <w:u w:val="single"/>
        </w:rPr>
        <w:t>Datum:_</w:t>
      </w:r>
      <w:proofErr w:type="gramEnd"/>
      <w:r w:rsidR="00B7078D">
        <w:rPr>
          <w:u w:val="single"/>
        </w:rPr>
        <w:t>_______</w:t>
      </w:r>
      <w:r w:rsidR="002037A7">
        <w:rPr>
          <w:u w:val="single"/>
        </w:rPr>
        <w:t>__</w:t>
      </w:r>
      <w:r w:rsidR="00B7078D">
        <w:rPr>
          <w:u w:val="single"/>
        </w:rPr>
        <w:t>_</w:t>
      </w:r>
    </w:p>
    <w:p w14:paraId="4D665775" w14:textId="77777777" w:rsidR="00B7078D" w:rsidRDefault="00B7078D" w:rsidP="00B7078D">
      <w:pPr>
        <w:pStyle w:val="berschrift2"/>
        <w:rPr>
          <w:sz w:val="36"/>
        </w:rPr>
      </w:pPr>
    </w:p>
    <w:p w14:paraId="33959288" w14:textId="0AF4B948" w:rsidR="00B7078D" w:rsidRPr="00B7078D" w:rsidRDefault="00B7078D" w:rsidP="00B7078D">
      <w:pPr>
        <w:pStyle w:val="berschrift2"/>
      </w:pPr>
      <w:r>
        <w:t>Thema: Mündliche Hausaufgabe: Inhalt des Textes lernen</w:t>
      </w:r>
    </w:p>
    <w:p w14:paraId="0C2333A4" w14:textId="77777777" w:rsidR="00B7078D" w:rsidRDefault="00B7078D" w:rsidP="00B7078D">
      <w:pPr>
        <w:rPr>
          <w:b/>
          <w:bCs/>
          <w:sz w:val="28"/>
        </w:rPr>
      </w:pPr>
    </w:p>
    <w:p w14:paraId="3D80D1F3" w14:textId="77777777" w:rsidR="00B7078D" w:rsidRDefault="00B7078D" w:rsidP="00B7078D">
      <w:pPr>
        <w:pBdr>
          <w:top w:val="single" w:sz="4" w:space="1" w:color="auto"/>
          <w:left w:val="single" w:sz="4" w:space="4" w:color="auto"/>
          <w:bottom w:val="single" w:sz="4" w:space="1" w:color="auto"/>
          <w:right w:val="single" w:sz="4" w:space="4" w:color="auto"/>
        </w:pBdr>
        <w:rPr>
          <w:rFonts w:cs="Arial"/>
          <w:bCs/>
        </w:rPr>
      </w:pPr>
      <w:r>
        <w:rPr>
          <w:rFonts w:cs="Arial"/>
          <w:b/>
        </w:rPr>
        <w:t xml:space="preserve">Arbeitsauftrag: </w:t>
      </w:r>
      <w:r>
        <w:rPr>
          <w:rFonts w:cs="Arial"/>
          <w:bCs/>
        </w:rPr>
        <w:t xml:space="preserve">Stell dir vor, du sollst den folgenden Text als Hausaufgabe durchlesen und wirst darüber in der nächsten Unterrichtsstunde ausgefragt. </w:t>
      </w:r>
    </w:p>
    <w:p w14:paraId="12033A09" w14:textId="77777777" w:rsidR="00B7078D" w:rsidRDefault="00B7078D" w:rsidP="00B7078D">
      <w:pPr>
        <w:ind w:left="1416"/>
        <w:rPr>
          <w:rFonts w:cs="Arial"/>
          <w:bCs/>
          <w:sz w:val="16"/>
        </w:rPr>
      </w:pPr>
      <w:r>
        <w:rPr>
          <w:rFonts w:ascii="Arial Black" w:hAnsi="Arial Black"/>
          <w:bCs/>
        </w:rPr>
        <w:t xml:space="preserve">      </w:t>
      </w:r>
    </w:p>
    <w:p w14:paraId="20D62E2F" w14:textId="77777777" w:rsidR="00B7078D" w:rsidRDefault="00B7078D" w:rsidP="00B7078D">
      <w:pPr>
        <w:pStyle w:val="berschrift3"/>
        <w:rPr>
          <w:rFonts w:cs="Arial"/>
          <w:bCs/>
          <w:sz w:val="32"/>
        </w:rPr>
      </w:pPr>
      <w:r>
        <w:t>Text 2</w:t>
      </w:r>
    </w:p>
    <w:p w14:paraId="53B67C6B" w14:textId="77777777" w:rsidR="00B7078D" w:rsidRDefault="00B7078D" w:rsidP="00B7078D">
      <w:pPr>
        <w:rPr>
          <w:rFonts w:ascii="Arial Black" w:hAnsi="Arial Black"/>
          <w:sz w:val="32"/>
        </w:rPr>
      </w:pPr>
    </w:p>
    <w:p w14:paraId="1ACFE951" w14:textId="77777777" w:rsidR="00B7078D" w:rsidRPr="0000447C" w:rsidRDefault="00B7078D" w:rsidP="002037A7">
      <w:pPr>
        <w:rPr>
          <w:rFonts w:ascii="Courier New" w:hAnsi="Courier New" w:cs="Courier New"/>
          <w:sz w:val="28"/>
        </w:rPr>
      </w:pPr>
      <w:r w:rsidRPr="0000447C">
        <w:rPr>
          <w:rFonts w:ascii="Courier New" w:hAnsi="Courier New" w:cs="Courier New"/>
          <w:b/>
          <w:bCs/>
          <w:sz w:val="32"/>
        </w:rPr>
        <w:t>Zur Geschichte der</w:t>
      </w:r>
      <w:r w:rsidRPr="0000447C">
        <w:rPr>
          <w:rFonts w:ascii="Courier New" w:hAnsi="Courier New" w:cs="Courier New"/>
        </w:rPr>
        <w:t xml:space="preserve"> </w:t>
      </w:r>
      <w:r w:rsidRPr="0000447C">
        <w:rPr>
          <w:rFonts w:ascii="Courier New" w:hAnsi="Courier New" w:cs="Courier New"/>
          <w:b/>
          <w:bCs/>
          <w:sz w:val="36"/>
          <w:szCs w:val="36"/>
        </w:rPr>
        <w:t>ELSBETHENSCHULE Memmingen</w:t>
      </w:r>
    </w:p>
    <w:p w14:paraId="3536971A" w14:textId="77777777" w:rsidR="00B7078D" w:rsidRDefault="00B7078D" w:rsidP="00B7078D"/>
    <w:p w14:paraId="0A4F8FA6" w14:textId="77777777" w:rsidR="00B7078D" w:rsidRPr="00CC11B6" w:rsidRDefault="00B7078D" w:rsidP="00CC11B6">
      <w:pPr>
        <w:pStyle w:val="cite"/>
        <w:spacing w:after="0" w:afterAutospacing="0"/>
        <w:jc w:val="both"/>
        <w:rPr>
          <w:rFonts w:ascii="Arial" w:eastAsia="Times New Roman" w:hAnsi="Arial" w:cs="Times New Roman"/>
          <w:sz w:val="26"/>
          <w:szCs w:val="26"/>
        </w:rPr>
      </w:pPr>
      <w:r w:rsidRPr="00CC11B6">
        <w:rPr>
          <w:rFonts w:ascii="Arial" w:eastAsia="Times New Roman" w:hAnsi="Arial" w:cs="Times New Roman"/>
          <w:sz w:val="26"/>
          <w:szCs w:val="26"/>
        </w:rPr>
        <w:t>In der Mitte des 13. Jahrhunderts entstand im westlichen Bereich des Schrannenplatzes und der Frauenkirche das Frauenkloster der ‚Schwarzen Schwestern’. Aus dem Jahr 1256 gibt es ein Schriftstück von Papst Alexander IV., in dem das Kloster genannt wird. 1285 wird das Kloster mit in die Stadtmauer miteinbezogen und ist seit 1395 eines von sechs Klöstern in der freien Reichsstadt Memmingen. Zur Namenspatronin der ‚Schwarzen Schwestern’ – sie trugen schwarze Nonnenkleider - wurde die Hl. Elisabeth gewählt. Das älteste Siegel des Klosters mit der Hl. Elisabeth stammt aus dem Jahr 1391. In dem Kloster wohnten etwa 20 Nonnen mit ihrer Priorin (Leiterin). Man kann davon ausgehen, dass in das Kloster meist zweit- und drittgeborene Töchter von Memminger Bürgern eintraten. 1516 besuchte Kardinal Aegidius von Viterbo das Kloster und war mit dem Klosterleben nicht zufrieden. Das führte schließlich 1526 dazu, dass das Kloster aufgelöst wurde.</w:t>
      </w:r>
    </w:p>
    <w:p w14:paraId="2946868F" w14:textId="77777777" w:rsidR="00B7078D" w:rsidRPr="00CC11B6" w:rsidRDefault="00B7078D" w:rsidP="00CC11B6">
      <w:pPr>
        <w:pStyle w:val="cite"/>
        <w:spacing w:after="0" w:afterAutospacing="0"/>
        <w:jc w:val="both"/>
        <w:rPr>
          <w:rFonts w:ascii="Arial" w:eastAsia="Times New Roman" w:hAnsi="Arial" w:cs="Times New Roman"/>
          <w:sz w:val="26"/>
          <w:szCs w:val="26"/>
        </w:rPr>
      </w:pPr>
    </w:p>
    <w:p w14:paraId="11A4D8B8" w14:textId="199CBC43" w:rsidR="00B7078D" w:rsidRPr="00CC11B6" w:rsidRDefault="00B7078D" w:rsidP="00CC11B6">
      <w:pPr>
        <w:pStyle w:val="cite"/>
        <w:spacing w:after="0" w:afterAutospacing="0"/>
        <w:jc w:val="both"/>
        <w:rPr>
          <w:rFonts w:ascii="Arial" w:eastAsia="Times New Roman" w:hAnsi="Arial" w:cs="Times New Roman"/>
          <w:sz w:val="26"/>
          <w:szCs w:val="26"/>
        </w:rPr>
      </w:pPr>
      <w:r w:rsidRPr="00CC11B6">
        <w:rPr>
          <w:rFonts w:ascii="Arial" w:eastAsia="Times New Roman" w:hAnsi="Arial" w:cs="Times New Roman"/>
          <w:sz w:val="26"/>
          <w:szCs w:val="26"/>
        </w:rPr>
        <w:t>Das ehemalige Elsbethenklostergebäude am Schrannenplatz</w:t>
      </w:r>
      <w:r w:rsidR="00C71FE5">
        <w:rPr>
          <w:rFonts w:ascii="Arial" w:eastAsia="Times New Roman" w:hAnsi="Arial" w:cs="Times New Roman"/>
          <w:sz w:val="26"/>
          <w:szCs w:val="26"/>
        </w:rPr>
        <w:t xml:space="preserve"> in Memmingen </w:t>
      </w:r>
      <w:r w:rsidRPr="00CC11B6">
        <w:rPr>
          <w:rFonts w:ascii="Arial" w:eastAsia="Times New Roman" w:hAnsi="Arial" w:cs="Times New Roman"/>
          <w:sz w:val="26"/>
          <w:szCs w:val="26"/>
        </w:rPr>
        <w:t xml:space="preserve">wurde ab 1526 als so genannter ‚Almoskasten’ genutzt. So nannte man die rechsstädtische Anstalt, in der die Armen Essen und Krankenpflege erhielten. Bald jedoch erkannte man, dass man für diese Aufgaben nicht so viel Platz brauchte und die reichsstädtische Lateinschule zog in das Gebäude ein. </w:t>
      </w:r>
    </w:p>
    <w:p w14:paraId="7C1ACA3B" w14:textId="77777777" w:rsidR="00B7078D" w:rsidRPr="00CC11B6" w:rsidRDefault="00B7078D" w:rsidP="00CC11B6">
      <w:pPr>
        <w:pStyle w:val="cite"/>
        <w:spacing w:after="0" w:afterAutospacing="0"/>
        <w:jc w:val="both"/>
        <w:rPr>
          <w:rFonts w:ascii="Arial" w:eastAsia="Times New Roman" w:hAnsi="Arial" w:cs="Times New Roman"/>
          <w:sz w:val="26"/>
          <w:szCs w:val="26"/>
        </w:rPr>
      </w:pPr>
    </w:p>
    <w:p w14:paraId="2ACD2CE6" w14:textId="33A6BFD9" w:rsidR="00B7078D" w:rsidRPr="00CC11B6" w:rsidRDefault="00B7078D" w:rsidP="00CC11B6">
      <w:pPr>
        <w:pStyle w:val="cite"/>
        <w:spacing w:after="0" w:afterAutospacing="0"/>
        <w:jc w:val="both"/>
        <w:rPr>
          <w:rFonts w:ascii="Arial" w:hAnsi="Arial" w:cs="Arial"/>
          <w:sz w:val="26"/>
          <w:szCs w:val="26"/>
        </w:rPr>
      </w:pPr>
      <w:r w:rsidRPr="00CC11B6">
        <w:rPr>
          <w:rFonts w:ascii="Arial" w:hAnsi="Arial" w:cs="Arial"/>
          <w:sz w:val="26"/>
          <w:szCs w:val="26"/>
        </w:rPr>
        <w:t xml:space="preserve">So begann 1572 der Werdegang des ehemaligen Klosters als Schulhaus und dauerte bis 1996. Deshalb kann man den 13. Mai 1572 als den Geburtstag der Elsbethenschule feiern! Die verschiedenen deutschen Schulen waren übrigens als Elementarschulen in den verschiedenen Zunfthäusern der Stadt untergebracht, so dass jeder zumindest lesen und schreiben erlernen konnte. 1802, nachdem Memmingen keine freie Reichsstadt mehr war, wurde die Lateinschule aufgelöst und dafür eine Realschule eingerichtet. Die Elsbethenschule wurde die Schule, in welche die meisten Schülerinnen und Schüler der Stadt gingen. 1815 und 1867 baute man kräftig um und setzte 1887 das zweite Obergeschoss auf das bisherige Haus. </w:t>
      </w:r>
    </w:p>
    <w:p w14:paraId="1C4049F3" w14:textId="77777777" w:rsidR="00B7078D" w:rsidRPr="00CC11B6" w:rsidRDefault="00B7078D" w:rsidP="00CC11B6">
      <w:pPr>
        <w:pStyle w:val="cite"/>
        <w:spacing w:after="0" w:afterAutospacing="0"/>
        <w:jc w:val="both"/>
        <w:rPr>
          <w:rFonts w:ascii="Arial" w:hAnsi="Arial" w:cs="Arial"/>
          <w:sz w:val="26"/>
          <w:szCs w:val="26"/>
        </w:rPr>
      </w:pPr>
    </w:p>
    <w:p w14:paraId="6961B34F" w14:textId="453CC2F8" w:rsidR="00B7078D" w:rsidRPr="00CC11B6" w:rsidRDefault="00B7078D" w:rsidP="00CC11B6">
      <w:pPr>
        <w:pStyle w:val="cite"/>
        <w:spacing w:after="0" w:afterAutospacing="0"/>
        <w:jc w:val="both"/>
        <w:rPr>
          <w:rFonts w:ascii="Arial" w:hAnsi="Arial" w:cs="Arial"/>
          <w:sz w:val="26"/>
          <w:szCs w:val="26"/>
        </w:rPr>
      </w:pPr>
      <w:r w:rsidRPr="00CC11B6">
        <w:rPr>
          <w:rFonts w:ascii="Arial" w:hAnsi="Arial" w:cs="Arial"/>
          <w:sz w:val="26"/>
          <w:szCs w:val="26"/>
        </w:rPr>
        <w:t>Neben der Volksschule war seit dem Ende des vorletzten Jahrhunderts bis 1926 das ‚Ludwigs-Lehrerinnen-Seminar</w:t>
      </w:r>
      <w:r w:rsidR="00C71FE5">
        <w:rPr>
          <w:rFonts w:ascii="Arial" w:hAnsi="Arial" w:cs="Arial"/>
          <w:sz w:val="26"/>
          <w:szCs w:val="26"/>
        </w:rPr>
        <w:t>‘</w:t>
      </w:r>
      <w:r w:rsidRPr="00CC11B6">
        <w:rPr>
          <w:rFonts w:ascii="Arial" w:hAnsi="Arial" w:cs="Arial"/>
          <w:sz w:val="26"/>
          <w:szCs w:val="26"/>
        </w:rPr>
        <w:t xml:space="preserve"> untergebracht. Das war die erst bayerische evangelische Mädchen- und Lehrerinnenschule, die von Gustav Prinzing ins </w:t>
      </w:r>
      <w:r w:rsidRPr="00CC11B6">
        <w:rPr>
          <w:rFonts w:ascii="Arial" w:hAnsi="Arial" w:cs="Arial"/>
          <w:sz w:val="26"/>
          <w:szCs w:val="26"/>
        </w:rPr>
        <w:lastRenderedPageBreak/>
        <w:t>Leben gerufen wurde. Im oben genannten Jahr zog das Seminar in die freigewordene Hallhofschule und wurde</w:t>
      </w:r>
      <w:r w:rsidR="0044342E">
        <w:rPr>
          <w:rFonts w:ascii="Arial" w:hAnsi="Arial" w:cs="Arial"/>
          <w:sz w:val="26"/>
          <w:szCs w:val="26"/>
        </w:rPr>
        <w:t xml:space="preserve"> später</w:t>
      </w:r>
      <w:r w:rsidRPr="00CC11B6">
        <w:rPr>
          <w:rFonts w:ascii="Arial" w:hAnsi="Arial" w:cs="Arial"/>
          <w:sz w:val="26"/>
          <w:szCs w:val="26"/>
        </w:rPr>
        <w:t xml:space="preserve"> in die städtische Mädchenoberrealschule umgewandelt, welche die Vorläuferin des heutigen Vöhlin-Gymnasiums ist. Damit konnte sich die Volksschule ausbreiten. Nachdem die Elsbethenschule </w:t>
      </w:r>
      <w:r w:rsidR="0044342E">
        <w:rPr>
          <w:rFonts w:ascii="Arial" w:hAnsi="Arial" w:cs="Arial"/>
          <w:sz w:val="26"/>
          <w:szCs w:val="26"/>
        </w:rPr>
        <w:t xml:space="preserve">für alle Memminger Schüler </w:t>
      </w:r>
      <w:r w:rsidRPr="00CC11B6">
        <w:rPr>
          <w:rFonts w:ascii="Arial" w:hAnsi="Arial" w:cs="Arial"/>
          <w:sz w:val="26"/>
          <w:szCs w:val="26"/>
        </w:rPr>
        <w:t>zu klein geworden war, baute man 1902 am damaligen Stadtrand die Bismarckschule.</w:t>
      </w:r>
    </w:p>
    <w:p w14:paraId="6428DB34" w14:textId="77777777" w:rsidR="00B7078D" w:rsidRPr="00CC11B6" w:rsidRDefault="00B7078D" w:rsidP="00CC11B6">
      <w:pPr>
        <w:pStyle w:val="cite"/>
        <w:spacing w:after="0" w:afterAutospacing="0"/>
        <w:jc w:val="both"/>
        <w:rPr>
          <w:rFonts w:ascii="Arial" w:eastAsia="Times New Roman" w:hAnsi="Arial" w:cs="Arial"/>
          <w:sz w:val="26"/>
          <w:szCs w:val="26"/>
        </w:rPr>
      </w:pPr>
    </w:p>
    <w:p w14:paraId="0E6E3D40" w14:textId="77777777" w:rsidR="00B7078D" w:rsidRPr="00CC11B6" w:rsidRDefault="00B7078D" w:rsidP="00CC11B6">
      <w:pPr>
        <w:pStyle w:val="cite"/>
        <w:spacing w:after="0" w:afterAutospacing="0"/>
        <w:jc w:val="both"/>
        <w:rPr>
          <w:rFonts w:ascii="Arial" w:eastAsia="Times New Roman" w:hAnsi="Arial" w:cs="Arial"/>
          <w:sz w:val="26"/>
          <w:szCs w:val="26"/>
        </w:rPr>
      </w:pPr>
      <w:r w:rsidRPr="00CC11B6">
        <w:rPr>
          <w:rFonts w:ascii="Arial" w:eastAsia="Times New Roman" w:hAnsi="Arial" w:cs="Arial"/>
          <w:sz w:val="26"/>
          <w:szCs w:val="26"/>
        </w:rPr>
        <w:t>Im 2. Weltkrieg wurde auch die Elsbethenschule als Lazarett (Notkrankenhaus) genutzt, weil die Krankenhäuser Memmingens (von 1940 bis 1946) für die vielen Kriegsverwundeten nicht ausreichten.</w:t>
      </w:r>
    </w:p>
    <w:p w14:paraId="36306E2F" w14:textId="77777777" w:rsidR="00B7078D" w:rsidRPr="00CC11B6" w:rsidRDefault="00B7078D" w:rsidP="00CC11B6">
      <w:pPr>
        <w:pStyle w:val="cite"/>
        <w:spacing w:after="0" w:afterAutospacing="0"/>
        <w:jc w:val="both"/>
        <w:rPr>
          <w:rFonts w:ascii="Arial" w:eastAsia="Times New Roman" w:hAnsi="Arial" w:cs="Arial"/>
          <w:sz w:val="26"/>
          <w:szCs w:val="26"/>
        </w:rPr>
      </w:pPr>
    </w:p>
    <w:p w14:paraId="7AFFC1CF" w14:textId="6257D88F" w:rsidR="00B7078D" w:rsidRPr="00CC11B6" w:rsidRDefault="00B7078D" w:rsidP="00CC11B6">
      <w:pPr>
        <w:jc w:val="both"/>
        <w:rPr>
          <w:rFonts w:cs="Arial"/>
          <w:sz w:val="26"/>
          <w:szCs w:val="26"/>
        </w:rPr>
      </w:pPr>
      <w:r w:rsidRPr="00CC11B6">
        <w:rPr>
          <w:rFonts w:cs="Arial"/>
          <w:sz w:val="26"/>
          <w:szCs w:val="26"/>
        </w:rPr>
        <w:t>Nach 424 Jahren, am 22. Februar 1996</w:t>
      </w:r>
      <w:r w:rsidRPr="00CC11B6">
        <w:rPr>
          <w:rFonts w:cs="Arial"/>
          <w:b/>
          <w:bCs/>
          <w:sz w:val="26"/>
          <w:szCs w:val="26"/>
        </w:rPr>
        <w:t>,</w:t>
      </w:r>
      <w:r w:rsidRPr="00CC11B6">
        <w:rPr>
          <w:rFonts w:cs="Arial"/>
          <w:sz w:val="26"/>
          <w:szCs w:val="26"/>
        </w:rPr>
        <w:t xml:space="preserve"> war es dann soweit: Die neue Elsbethenschule am St.-Josefs-Kirchplatz war (neben der Bismarckschule) fertig gebaut</w:t>
      </w:r>
      <w:r w:rsidR="0044342E">
        <w:rPr>
          <w:rFonts w:cs="Arial"/>
          <w:sz w:val="26"/>
          <w:szCs w:val="26"/>
        </w:rPr>
        <w:t xml:space="preserve"> und eingerichtet</w:t>
      </w:r>
      <w:r w:rsidRPr="00CC11B6">
        <w:rPr>
          <w:rFonts w:cs="Arial"/>
          <w:sz w:val="26"/>
          <w:szCs w:val="26"/>
        </w:rPr>
        <w:t>, das Inventar transportiert. Schüler und Schülerinnen, Lehrerinnen und Lehrer marschierten an diesem Tag im Schneetreiben in einem langen Zug in die neue Elsbethenschule ein. "Kinderfestumzug im Februar", raunten einige wenige am Straßenrand stehende Erwachsene, als sie die 370 Kinder in Zweierreihe</w:t>
      </w:r>
      <w:r w:rsidR="0044342E">
        <w:rPr>
          <w:rFonts w:cs="Arial"/>
          <w:sz w:val="26"/>
          <w:szCs w:val="26"/>
        </w:rPr>
        <w:t>,</w:t>
      </w:r>
      <w:r w:rsidRPr="00CC11B6">
        <w:rPr>
          <w:rFonts w:cs="Arial"/>
          <w:sz w:val="26"/>
          <w:szCs w:val="26"/>
        </w:rPr>
        <w:t xml:space="preserve"> mit ihren Schulr</w:t>
      </w:r>
      <w:r w:rsidR="00600821">
        <w:rPr>
          <w:rFonts w:cs="Arial"/>
          <w:sz w:val="26"/>
          <w:szCs w:val="26"/>
        </w:rPr>
        <w:t>a</w:t>
      </w:r>
      <w:r w:rsidRPr="00CC11B6">
        <w:rPr>
          <w:rFonts w:cs="Arial"/>
          <w:sz w:val="26"/>
          <w:szCs w:val="26"/>
        </w:rPr>
        <w:t>nzen bepackt</w:t>
      </w:r>
      <w:r w:rsidR="0044342E">
        <w:rPr>
          <w:rFonts w:cs="Arial"/>
          <w:sz w:val="26"/>
          <w:szCs w:val="26"/>
        </w:rPr>
        <w:t>,</w:t>
      </w:r>
      <w:r w:rsidRPr="00CC11B6">
        <w:rPr>
          <w:rFonts w:cs="Arial"/>
          <w:sz w:val="26"/>
          <w:szCs w:val="26"/>
        </w:rPr>
        <w:t xml:space="preserve"> laufen sahen. </w:t>
      </w:r>
      <w:r w:rsidRPr="00CC11B6">
        <w:rPr>
          <w:rFonts w:cs="Arial"/>
          <w:i/>
          <w:iCs/>
          <w:sz w:val="26"/>
          <w:szCs w:val="26"/>
        </w:rPr>
        <w:t>"Die Mutter zieht zur Tochter!"</w:t>
      </w:r>
      <w:r w:rsidRPr="00CC11B6">
        <w:rPr>
          <w:rFonts w:cs="Arial"/>
          <w:sz w:val="26"/>
          <w:szCs w:val="26"/>
        </w:rPr>
        <w:t xml:space="preserve">, titulierte später der Rektor, Dr. Peter Chott, seine Einweihungsrede, die am 10. Mai 1996 im Rahmen einer großen Feier gehalten wurde. Er spielte damit auf die nachbarliche Bismarckschule an, die ja 1902 </w:t>
      </w:r>
      <w:r w:rsidR="0044342E">
        <w:rPr>
          <w:rFonts w:cs="Arial"/>
          <w:sz w:val="26"/>
          <w:szCs w:val="26"/>
        </w:rPr>
        <w:t xml:space="preserve">– </w:t>
      </w:r>
      <w:r w:rsidRPr="00CC11B6">
        <w:rPr>
          <w:rFonts w:cs="Arial"/>
          <w:sz w:val="26"/>
          <w:szCs w:val="26"/>
        </w:rPr>
        <w:t>sozusagen als "Tochter" aus der Elsbethenschule geboren</w:t>
      </w:r>
      <w:r w:rsidR="0044342E">
        <w:rPr>
          <w:rFonts w:cs="Arial"/>
          <w:sz w:val="26"/>
          <w:szCs w:val="26"/>
        </w:rPr>
        <w:t xml:space="preserve"> – </w:t>
      </w:r>
      <w:r w:rsidRPr="00CC11B6">
        <w:rPr>
          <w:rFonts w:cs="Arial"/>
          <w:sz w:val="26"/>
          <w:szCs w:val="26"/>
        </w:rPr>
        <w:t xml:space="preserve">am damaligen Stadtrand entstand. Das neue Schulhaus ist ein modernes und freundlich wirkendes Gebäude mit viel Licht und vielen Farben, was für die Kinder wohl angenehmer ist, als das dunkle Gebäude der alten Schule. Außerdem gibt es einen großen Pausenhof mit vielen Möglichkeiten zum Spielen und Austoben. Aber eines ist gleichgeblieben: Das Portrait der Hl. Elisabeth, </w:t>
      </w:r>
      <w:r w:rsidR="00CC11B6">
        <w:rPr>
          <w:rFonts w:cs="Arial"/>
          <w:sz w:val="26"/>
          <w:szCs w:val="26"/>
        </w:rPr>
        <w:t>welches</w:t>
      </w:r>
      <w:r w:rsidRPr="00CC11B6">
        <w:rPr>
          <w:rFonts w:cs="Arial"/>
          <w:sz w:val="26"/>
          <w:szCs w:val="26"/>
        </w:rPr>
        <w:t xml:space="preserve"> die Fassade der alten Elsbethenschule schmückt</w:t>
      </w:r>
      <w:r w:rsidR="00CC11B6">
        <w:rPr>
          <w:rFonts w:cs="Arial"/>
          <w:sz w:val="26"/>
          <w:szCs w:val="26"/>
        </w:rPr>
        <w:t>e</w:t>
      </w:r>
      <w:r w:rsidRPr="00CC11B6">
        <w:rPr>
          <w:rFonts w:cs="Arial"/>
          <w:sz w:val="26"/>
          <w:szCs w:val="26"/>
        </w:rPr>
        <w:t xml:space="preserve">, ist auch – allerdings im </w:t>
      </w:r>
      <w:r w:rsidR="00585298" w:rsidRPr="00CC11B6">
        <w:rPr>
          <w:rFonts w:cs="Arial"/>
          <w:sz w:val="26"/>
          <w:szCs w:val="26"/>
        </w:rPr>
        <w:t>1. Stock</w:t>
      </w:r>
      <w:r w:rsidR="00585298">
        <w:rPr>
          <w:rFonts w:cs="Arial"/>
          <w:sz w:val="26"/>
          <w:szCs w:val="26"/>
        </w:rPr>
        <w:t xml:space="preserve"> des</w:t>
      </w:r>
      <w:r w:rsidR="00585298" w:rsidRPr="00CC11B6">
        <w:rPr>
          <w:rFonts w:cs="Arial"/>
          <w:sz w:val="26"/>
          <w:szCs w:val="26"/>
        </w:rPr>
        <w:t xml:space="preserve"> </w:t>
      </w:r>
      <w:r w:rsidRPr="00CC11B6">
        <w:rPr>
          <w:rFonts w:cs="Arial"/>
          <w:sz w:val="26"/>
          <w:szCs w:val="26"/>
        </w:rPr>
        <w:t>Treppenhaus</w:t>
      </w:r>
      <w:r w:rsidR="00585298">
        <w:rPr>
          <w:rFonts w:cs="Arial"/>
          <w:sz w:val="26"/>
          <w:szCs w:val="26"/>
        </w:rPr>
        <w:t>es</w:t>
      </w:r>
      <w:r w:rsidR="00CC11B6">
        <w:rPr>
          <w:rFonts w:cs="Arial"/>
          <w:sz w:val="26"/>
          <w:szCs w:val="26"/>
        </w:rPr>
        <w:t xml:space="preserve"> der neuen Schule</w:t>
      </w:r>
      <w:r w:rsidRPr="00CC11B6">
        <w:rPr>
          <w:rFonts w:cs="Arial"/>
          <w:sz w:val="26"/>
          <w:szCs w:val="26"/>
        </w:rPr>
        <w:t xml:space="preserve"> als große, leicht verfremdete Fotografie – zu bewundern. Das alte Schulhaus </w:t>
      </w:r>
      <w:r w:rsidR="00CC11B6">
        <w:rPr>
          <w:rFonts w:cs="Arial"/>
          <w:sz w:val="26"/>
          <w:szCs w:val="26"/>
        </w:rPr>
        <w:t>wurde 200</w:t>
      </w:r>
      <w:r w:rsidR="002037A7">
        <w:rPr>
          <w:rFonts w:cs="Arial"/>
          <w:sz w:val="26"/>
          <w:szCs w:val="26"/>
        </w:rPr>
        <w:t xml:space="preserve">8 abgerissen und es entstand auf dem Gelände ein Restaurant und ein Anbau an das </w:t>
      </w:r>
      <w:r w:rsidRPr="00CC11B6">
        <w:rPr>
          <w:rFonts w:cs="Arial"/>
          <w:sz w:val="26"/>
          <w:szCs w:val="26"/>
        </w:rPr>
        <w:t>Landestheater</w:t>
      </w:r>
      <w:r w:rsidR="002037A7">
        <w:rPr>
          <w:rFonts w:cs="Arial"/>
          <w:sz w:val="26"/>
          <w:szCs w:val="26"/>
        </w:rPr>
        <w:t xml:space="preserve"> Schwaben.</w:t>
      </w:r>
    </w:p>
    <w:p w14:paraId="40BB2001" w14:textId="77777777" w:rsidR="00B7078D" w:rsidRPr="00CC11B6" w:rsidRDefault="00B7078D" w:rsidP="00CC11B6">
      <w:pPr>
        <w:pStyle w:val="StandardWeb"/>
        <w:spacing w:before="0" w:beforeAutospacing="0" w:after="0" w:afterAutospacing="0"/>
        <w:jc w:val="both"/>
        <w:rPr>
          <w:rFonts w:ascii="Arial" w:hAnsi="Arial" w:cs="Arial"/>
          <w:sz w:val="26"/>
          <w:szCs w:val="26"/>
        </w:rPr>
      </w:pPr>
    </w:p>
    <w:p w14:paraId="65C79F4D" w14:textId="44E0B055" w:rsidR="00B7078D" w:rsidRPr="00CC11B6" w:rsidRDefault="00B7078D" w:rsidP="00CC11B6">
      <w:pPr>
        <w:pStyle w:val="StandardWeb"/>
        <w:spacing w:before="0" w:beforeAutospacing="0" w:after="0" w:afterAutospacing="0"/>
        <w:jc w:val="both"/>
        <w:rPr>
          <w:rFonts w:ascii="Arial" w:hAnsi="Arial" w:cs="Arial"/>
          <w:sz w:val="26"/>
          <w:szCs w:val="26"/>
        </w:rPr>
      </w:pPr>
      <w:r w:rsidRPr="00CC11B6">
        <w:rPr>
          <w:rFonts w:ascii="Arial" w:hAnsi="Arial" w:cs="Arial"/>
          <w:sz w:val="26"/>
          <w:szCs w:val="26"/>
        </w:rPr>
        <w:t>Jedoch fehlte</w:t>
      </w:r>
      <w:r w:rsidR="00585298">
        <w:rPr>
          <w:rFonts w:ascii="Arial" w:hAnsi="Arial" w:cs="Arial"/>
          <w:sz w:val="26"/>
          <w:szCs w:val="26"/>
        </w:rPr>
        <w:t xml:space="preserve"> dem Neubau</w:t>
      </w:r>
      <w:r w:rsidR="0044342E">
        <w:rPr>
          <w:rFonts w:ascii="Arial" w:hAnsi="Arial" w:cs="Arial"/>
          <w:sz w:val="26"/>
          <w:szCs w:val="26"/>
        </w:rPr>
        <w:t xml:space="preserve"> </w:t>
      </w:r>
      <w:r w:rsidR="0044342E" w:rsidRPr="00CC11B6">
        <w:rPr>
          <w:rFonts w:ascii="Arial" w:hAnsi="Arial" w:cs="Arial"/>
          <w:sz w:val="26"/>
          <w:szCs w:val="26"/>
        </w:rPr>
        <w:t>der Elsbethenschule</w:t>
      </w:r>
      <w:r w:rsidR="0044342E">
        <w:rPr>
          <w:rFonts w:ascii="Arial" w:hAnsi="Arial" w:cs="Arial"/>
          <w:sz w:val="26"/>
          <w:szCs w:val="26"/>
        </w:rPr>
        <w:t xml:space="preserve"> etwas Wichtiges</w:t>
      </w:r>
      <w:r w:rsidRPr="00CC11B6">
        <w:rPr>
          <w:rFonts w:ascii="Arial" w:hAnsi="Arial" w:cs="Arial"/>
          <w:sz w:val="26"/>
          <w:szCs w:val="26"/>
        </w:rPr>
        <w:t xml:space="preserve">: </w:t>
      </w:r>
      <w:r w:rsidR="0044342E">
        <w:rPr>
          <w:rFonts w:ascii="Arial" w:hAnsi="Arial" w:cs="Arial"/>
          <w:sz w:val="26"/>
          <w:szCs w:val="26"/>
        </w:rPr>
        <w:t>e</w:t>
      </w:r>
      <w:r w:rsidRPr="00CC11B6">
        <w:rPr>
          <w:rFonts w:ascii="Arial" w:hAnsi="Arial" w:cs="Arial"/>
          <w:sz w:val="26"/>
          <w:szCs w:val="26"/>
        </w:rPr>
        <w:t xml:space="preserve">ine eigene Turnhalle für den Sportunterricht. </w:t>
      </w:r>
      <w:r w:rsidR="0044342E">
        <w:rPr>
          <w:rFonts w:ascii="Arial" w:hAnsi="Arial" w:cs="Arial"/>
          <w:sz w:val="26"/>
          <w:szCs w:val="26"/>
        </w:rPr>
        <w:t xml:space="preserve">Die </w:t>
      </w:r>
      <w:r w:rsidRPr="00CC11B6">
        <w:rPr>
          <w:rFonts w:ascii="Arial" w:hAnsi="Arial" w:cs="Arial"/>
          <w:sz w:val="26"/>
          <w:szCs w:val="26"/>
        </w:rPr>
        <w:t xml:space="preserve">Schülerinnen und Schüler </w:t>
      </w:r>
      <w:r w:rsidR="0044342E">
        <w:rPr>
          <w:rFonts w:ascii="Arial" w:hAnsi="Arial" w:cs="Arial"/>
          <w:sz w:val="26"/>
          <w:szCs w:val="26"/>
        </w:rPr>
        <w:t xml:space="preserve">mussten nämlich </w:t>
      </w:r>
      <w:r w:rsidRPr="00CC11B6">
        <w:rPr>
          <w:rFonts w:ascii="Arial" w:hAnsi="Arial" w:cs="Arial"/>
          <w:sz w:val="26"/>
          <w:szCs w:val="26"/>
        </w:rPr>
        <w:t xml:space="preserve">mit ihrer Lehrkraft bei Wind und Wetter in die Sporthallen im Reichshain laufen, um dort dann von den eigentlichen 90 Minuten nur </w:t>
      </w:r>
      <w:r w:rsidR="00681C40">
        <w:rPr>
          <w:rFonts w:ascii="Arial" w:hAnsi="Arial" w:cs="Arial"/>
          <w:sz w:val="26"/>
          <w:szCs w:val="26"/>
        </w:rPr>
        <w:t>60</w:t>
      </w:r>
      <w:r w:rsidRPr="00CC11B6">
        <w:rPr>
          <w:rFonts w:ascii="Arial" w:hAnsi="Arial" w:cs="Arial"/>
          <w:sz w:val="26"/>
          <w:szCs w:val="26"/>
        </w:rPr>
        <w:t xml:space="preserve"> zu verbringen, bevor sie wieder den Rückweg antraten. Doch auch das ist seit dem 25. Mai 2001 Vergangenheit. An diesem Tag wurde nämlich die neue Doppelturnhalle der Elsbethen- und Bismarckschule eingeweiht. Sie besteht aus zwei abtrennbaren Turnhallen, die einige Meter in den Boden eingelassen wurden. Sie ist ferner mit der bestehenden Turnhalle der Bismarckschule gekoppelt und wurde an der Stelle des alten Forstamtes erbaut. Außerdem besitzt die Turnhalle eine Tribüne und ist somit auch für andere Zwecke wie den Vereinssport oder Veranstaltungen geeignet. Somit können die Schüler und Schülerinnen der beiden Schulen nun endlich die ganze Sport-Doppelstunde nutzen und sind im Nu wieder im normalen Schulhaus</w:t>
      </w:r>
      <w:r w:rsidR="00585298">
        <w:rPr>
          <w:rFonts w:ascii="Arial" w:hAnsi="Arial" w:cs="Arial"/>
          <w:sz w:val="26"/>
          <w:szCs w:val="26"/>
        </w:rPr>
        <w:t>,</w:t>
      </w:r>
      <w:r w:rsidRPr="00CC11B6">
        <w:rPr>
          <w:rFonts w:ascii="Arial" w:hAnsi="Arial" w:cs="Arial"/>
          <w:sz w:val="26"/>
          <w:szCs w:val="26"/>
        </w:rPr>
        <w:t xml:space="preserve"> um sich den anderen Fachbereichen zu widmen. </w:t>
      </w:r>
    </w:p>
    <w:p w14:paraId="36373E1E" w14:textId="77777777" w:rsidR="00B7078D" w:rsidRPr="00CC11B6" w:rsidRDefault="00B7078D" w:rsidP="00CC11B6">
      <w:pPr>
        <w:pStyle w:val="cite"/>
        <w:spacing w:after="0" w:afterAutospacing="0"/>
        <w:jc w:val="both"/>
        <w:rPr>
          <w:rFonts w:ascii="Arial" w:eastAsia="Times New Roman" w:hAnsi="Arial" w:cs="Arial"/>
          <w:sz w:val="26"/>
          <w:szCs w:val="26"/>
        </w:rPr>
      </w:pPr>
    </w:p>
    <w:p w14:paraId="1B843A2F" w14:textId="77998053" w:rsidR="00B7078D" w:rsidRDefault="00B7078D" w:rsidP="00CC11B6">
      <w:pPr>
        <w:pStyle w:val="cite"/>
        <w:spacing w:after="0" w:afterAutospacing="0"/>
        <w:jc w:val="right"/>
        <w:rPr>
          <w:rFonts w:ascii="Arial" w:eastAsia="Times New Roman" w:hAnsi="Arial" w:cs="Arial"/>
          <w:i/>
          <w:iCs/>
          <w:sz w:val="20"/>
        </w:rPr>
      </w:pPr>
      <w:r>
        <w:rPr>
          <w:rFonts w:ascii="Arial" w:eastAsia="Times New Roman" w:hAnsi="Arial" w:cs="Arial"/>
          <w:i/>
          <w:iCs/>
          <w:sz w:val="20"/>
        </w:rPr>
        <w:t xml:space="preserve">Text nach </w:t>
      </w:r>
      <w:r w:rsidR="00CA278F">
        <w:rPr>
          <w:rFonts w:ascii="Arial" w:eastAsia="Times New Roman" w:hAnsi="Arial" w:cs="Arial"/>
          <w:i/>
          <w:iCs/>
          <w:sz w:val="20"/>
        </w:rPr>
        <w:t xml:space="preserve">Heimatpfleger </w:t>
      </w:r>
      <w:r>
        <w:rPr>
          <w:rFonts w:ascii="Arial" w:eastAsia="Times New Roman" w:hAnsi="Arial" w:cs="Arial"/>
          <w:i/>
          <w:iCs/>
          <w:sz w:val="20"/>
        </w:rPr>
        <w:t xml:space="preserve">Uli Braun 1996 und Daniela Chott </w:t>
      </w:r>
      <w:r w:rsidR="0018066C">
        <w:rPr>
          <w:rFonts w:ascii="Arial" w:eastAsia="Times New Roman" w:hAnsi="Arial" w:cs="Arial"/>
          <w:i/>
          <w:iCs/>
          <w:sz w:val="20"/>
        </w:rPr>
        <w:t>2010</w:t>
      </w:r>
    </w:p>
    <w:sectPr w:rsidR="00B707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5E4"/>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0A8414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3459A"/>
    <w:multiLevelType w:val="hybridMultilevel"/>
    <w:tmpl w:val="A9D876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C4715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F405DA8"/>
    <w:multiLevelType w:val="hybridMultilevel"/>
    <w:tmpl w:val="FD24E552"/>
    <w:lvl w:ilvl="0" w:tplc="C868B400">
      <w:start w:val="2"/>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90669D"/>
    <w:multiLevelType w:val="hybridMultilevel"/>
    <w:tmpl w:val="9F8E8B2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7CF2254A"/>
    <w:multiLevelType w:val="hybridMultilevel"/>
    <w:tmpl w:val="5D30909E"/>
    <w:lvl w:ilvl="0" w:tplc="04070001">
      <w:start w:val="1"/>
      <w:numFmt w:val="bullet"/>
      <w:lvlText w:val=""/>
      <w:lvlJc w:val="left"/>
      <w:pPr>
        <w:tabs>
          <w:tab w:val="num" w:pos="1776"/>
        </w:tabs>
        <w:ind w:left="1776" w:hanging="360"/>
      </w:pPr>
      <w:rPr>
        <w:rFonts w:ascii="Symbol" w:hAnsi="Symbol" w:hint="default"/>
      </w:rPr>
    </w:lvl>
    <w:lvl w:ilvl="1" w:tplc="04070003">
      <w:start w:val="1"/>
      <w:numFmt w:val="bullet"/>
      <w:lvlText w:val="o"/>
      <w:lvlJc w:val="left"/>
      <w:pPr>
        <w:tabs>
          <w:tab w:val="num" w:pos="2496"/>
        </w:tabs>
        <w:ind w:left="2496" w:hanging="360"/>
      </w:pPr>
      <w:rPr>
        <w:rFonts w:ascii="Courier New" w:hAnsi="Courier New" w:cs="Times New Roman" w:hint="default"/>
      </w:rPr>
    </w:lvl>
    <w:lvl w:ilvl="2" w:tplc="04070005">
      <w:start w:val="1"/>
      <w:numFmt w:val="bullet"/>
      <w:lvlText w:val=""/>
      <w:lvlJc w:val="left"/>
      <w:pPr>
        <w:tabs>
          <w:tab w:val="num" w:pos="3216"/>
        </w:tabs>
        <w:ind w:left="3216" w:hanging="360"/>
      </w:pPr>
      <w:rPr>
        <w:rFonts w:ascii="Wingdings" w:hAnsi="Wingdings" w:hint="default"/>
      </w:rPr>
    </w:lvl>
    <w:lvl w:ilvl="3" w:tplc="04070001">
      <w:start w:val="1"/>
      <w:numFmt w:val="bullet"/>
      <w:lvlText w:val=""/>
      <w:lvlJc w:val="left"/>
      <w:pPr>
        <w:tabs>
          <w:tab w:val="num" w:pos="3936"/>
        </w:tabs>
        <w:ind w:left="3936" w:hanging="360"/>
      </w:pPr>
      <w:rPr>
        <w:rFonts w:ascii="Symbol" w:hAnsi="Symbol" w:hint="default"/>
      </w:rPr>
    </w:lvl>
    <w:lvl w:ilvl="4" w:tplc="04070003">
      <w:start w:val="1"/>
      <w:numFmt w:val="bullet"/>
      <w:lvlText w:val="o"/>
      <w:lvlJc w:val="left"/>
      <w:pPr>
        <w:tabs>
          <w:tab w:val="num" w:pos="4656"/>
        </w:tabs>
        <w:ind w:left="4656" w:hanging="360"/>
      </w:pPr>
      <w:rPr>
        <w:rFonts w:ascii="Courier New" w:hAnsi="Courier New" w:cs="Times New Roman" w:hint="default"/>
      </w:rPr>
    </w:lvl>
    <w:lvl w:ilvl="5" w:tplc="04070005">
      <w:start w:val="1"/>
      <w:numFmt w:val="bullet"/>
      <w:lvlText w:val=""/>
      <w:lvlJc w:val="left"/>
      <w:pPr>
        <w:tabs>
          <w:tab w:val="num" w:pos="5376"/>
        </w:tabs>
        <w:ind w:left="5376" w:hanging="360"/>
      </w:pPr>
      <w:rPr>
        <w:rFonts w:ascii="Wingdings" w:hAnsi="Wingdings" w:hint="default"/>
      </w:rPr>
    </w:lvl>
    <w:lvl w:ilvl="6" w:tplc="04070001">
      <w:start w:val="1"/>
      <w:numFmt w:val="bullet"/>
      <w:lvlText w:val=""/>
      <w:lvlJc w:val="left"/>
      <w:pPr>
        <w:tabs>
          <w:tab w:val="num" w:pos="6096"/>
        </w:tabs>
        <w:ind w:left="6096" w:hanging="360"/>
      </w:pPr>
      <w:rPr>
        <w:rFonts w:ascii="Symbol" w:hAnsi="Symbol" w:hint="default"/>
      </w:rPr>
    </w:lvl>
    <w:lvl w:ilvl="7" w:tplc="04070003">
      <w:start w:val="1"/>
      <w:numFmt w:val="bullet"/>
      <w:lvlText w:val="o"/>
      <w:lvlJc w:val="left"/>
      <w:pPr>
        <w:tabs>
          <w:tab w:val="num" w:pos="6816"/>
        </w:tabs>
        <w:ind w:left="6816" w:hanging="360"/>
      </w:pPr>
      <w:rPr>
        <w:rFonts w:ascii="Courier New" w:hAnsi="Courier New" w:cs="Times New Roman" w:hint="default"/>
      </w:rPr>
    </w:lvl>
    <w:lvl w:ilvl="8" w:tplc="04070005">
      <w:start w:val="1"/>
      <w:numFmt w:val="bullet"/>
      <w:lvlText w:val=""/>
      <w:lvlJc w:val="left"/>
      <w:pPr>
        <w:tabs>
          <w:tab w:val="num" w:pos="7536"/>
        </w:tabs>
        <w:ind w:left="7536" w:hanging="360"/>
      </w:pPr>
      <w:rPr>
        <w:rFonts w:ascii="Wingdings" w:hAnsi="Wingdings" w:hint="default"/>
      </w:rPr>
    </w:lvl>
  </w:abstractNum>
  <w:num w:numId="1">
    <w:abstractNumId w:val="3"/>
    <w:lvlOverride w:ilvl="0">
      <w:startOverride w:val="1"/>
    </w:lvlOverride>
  </w:num>
  <w:num w:numId="2">
    <w:abstractNumId w:val="0"/>
  </w:num>
  <w:num w:numId="3">
    <w:abstractNumId w:val="1"/>
  </w:num>
  <w:num w:numId="4">
    <w:abstractNumId w:val="6"/>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1B"/>
    <w:rsid w:val="0000447C"/>
    <w:rsid w:val="00010818"/>
    <w:rsid w:val="000A2542"/>
    <w:rsid w:val="0018066C"/>
    <w:rsid w:val="001A29EB"/>
    <w:rsid w:val="001D78F0"/>
    <w:rsid w:val="002037A7"/>
    <w:rsid w:val="002B5BA2"/>
    <w:rsid w:val="002E4E08"/>
    <w:rsid w:val="0031516A"/>
    <w:rsid w:val="003E4983"/>
    <w:rsid w:val="0044342E"/>
    <w:rsid w:val="004C4912"/>
    <w:rsid w:val="00585298"/>
    <w:rsid w:val="00600821"/>
    <w:rsid w:val="00681C40"/>
    <w:rsid w:val="006D2064"/>
    <w:rsid w:val="00702990"/>
    <w:rsid w:val="007122E3"/>
    <w:rsid w:val="00727CD9"/>
    <w:rsid w:val="007C1F10"/>
    <w:rsid w:val="007E31BE"/>
    <w:rsid w:val="008A5FDB"/>
    <w:rsid w:val="008B4B24"/>
    <w:rsid w:val="008D337C"/>
    <w:rsid w:val="009D6ACE"/>
    <w:rsid w:val="00A52190"/>
    <w:rsid w:val="00A72F1B"/>
    <w:rsid w:val="00AB04F8"/>
    <w:rsid w:val="00B33EC1"/>
    <w:rsid w:val="00B7078D"/>
    <w:rsid w:val="00BD46CC"/>
    <w:rsid w:val="00BE6BF5"/>
    <w:rsid w:val="00C71FE5"/>
    <w:rsid w:val="00CA278F"/>
    <w:rsid w:val="00CC11B6"/>
    <w:rsid w:val="00E05437"/>
    <w:rsid w:val="00EB20FF"/>
    <w:rsid w:val="00FA40A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08E2"/>
  <w15:chartTrackingRefBased/>
  <w15:docId w15:val="{9630A8A9-AFCC-4CE7-A12C-C70F5543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F1B"/>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2B5BA2"/>
    <w:pPr>
      <w:keepNext/>
      <w:ind w:left="4248" w:hanging="3540"/>
      <w:outlineLvl w:val="0"/>
    </w:pPr>
    <w:rPr>
      <w:b/>
      <w:bCs/>
      <w:sz w:val="28"/>
      <w:szCs w:val="24"/>
    </w:rPr>
  </w:style>
  <w:style w:type="paragraph" w:styleId="berschrift2">
    <w:name w:val="heading 2"/>
    <w:basedOn w:val="Standard"/>
    <w:next w:val="Standard"/>
    <w:link w:val="berschrift2Zchn"/>
    <w:semiHidden/>
    <w:unhideWhenUsed/>
    <w:qFormat/>
    <w:rsid w:val="002B5BA2"/>
    <w:pPr>
      <w:keepNext/>
      <w:outlineLvl w:val="1"/>
    </w:pPr>
    <w:rPr>
      <w:sz w:val="28"/>
      <w:szCs w:val="24"/>
    </w:rPr>
  </w:style>
  <w:style w:type="paragraph" w:styleId="berschrift3">
    <w:name w:val="heading 3"/>
    <w:basedOn w:val="Standard"/>
    <w:next w:val="Standard"/>
    <w:link w:val="berschrift3Zchn"/>
    <w:semiHidden/>
    <w:unhideWhenUsed/>
    <w:qFormat/>
    <w:rsid w:val="002B5BA2"/>
    <w:pPr>
      <w:keepNext/>
      <w:outlineLvl w:val="2"/>
    </w:pPr>
    <w:rPr>
      <w:i/>
      <w:iCs/>
      <w:sz w:val="28"/>
      <w:szCs w:val="24"/>
    </w:rPr>
  </w:style>
  <w:style w:type="paragraph" w:styleId="berschrift5">
    <w:name w:val="heading 5"/>
    <w:basedOn w:val="Standard"/>
    <w:next w:val="Standard"/>
    <w:link w:val="berschrift5Zchn"/>
    <w:semiHidden/>
    <w:unhideWhenUsed/>
    <w:qFormat/>
    <w:rsid w:val="002B5BA2"/>
    <w:pPr>
      <w:keepNext/>
      <w:outlineLvl w:val="4"/>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A72F1B"/>
    <w:pPr>
      <w:tabs>
        <w:tab w:val="center" w:pos="4536"/>
        <w:tab w:val="right" w:pos="9072"/>
      </w:tabs>
    </w:pPr>
  </w:style>
  <w:style w:type="character" w:customStyle="1" w:styleId="KopfzeileZchn">
    <w:name w:val="Kopfzeile Zchn"/>
    <w:basedOn w:val="Absatz-Standardschriftart"/>
    <w:link w:val="Kopfzeile"/>
    <w:semiHidden/>
    <w:rsid w:val="00A72F1B"/>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rsid w:val="002B5BA2"/>
    <w:rPr>
      <w:rFonts w:ascii="Arial" w:eastAsia="Times New Roman" w:hAnsi="Arial" w:cs="Times New Roman"/>
      <w:b/>
      <w:bCs/>
      <w:sz w:val="28"/>
      <w:szCs w:val="24"/>
      <w:lang w:eastAsia="de-DE"/>
    </w:rPr>
  </w:style>
  <w:style w:type="character" w:customStyle="1" w:styleId="berschrift2Zchn">
    <w:name w:val="Überschrift 2 Zchn"/>
    <w:basedOn w:val="Absatz-Standardschriftart"/>
    <w:link w:val="berschrift2"/>
    <w:semiHidden/>
    <w:rsid w:val="002B5BA2"/>
    <w:rPr>
      <w:rFonts w:ascii="Arial" w:eastAsia="Times New Roman" w:hAnsi="Arial" w:cs="Times New Roman"/>
      <w:sz w:val="28"/>
      <w:szCs w:val="24"/>
      <w:lang w:eastAsia="de-DE"/>
    </w:rPr>
  </w:style>
  <w:style w:type="character" w:customStyle="1" w:styleId="berschrift3Zchn">
    <w:name w:val="Überschrift 3 Zchn"/>
    <w:basedOn w:val="Absatz-Standardschriftart"/>
    <w:link w:val="berschrift3"/>
    <w:semiHidden/>
    <w:rsid w:val="002B5BA2"/>
    <w:rPr>
      <w:rFonts w:ascii="Arial" w:eastAsia="Times New Roman" w:hAnsi="Arial" w:cs="Times New Roman"/>
      <w:i/>
      <w:iCs/>
      <w:sz w:val="28"/>
      <w:szCs w:val="24"/>
      <w:lang w:eastAsia="de-DE"/>
    </w:rPr>
  </w:style>
  <w:style w:type="character" w:customStyle="1" w:styleId="berschrift5Zchn">
    <w:name w:val="Überschrift 5 Zchn"/>
    <w:basedOn w:val="Absatz-Standardschriftart"/>
    <w:link w:val="berschrift5"/>
    <w:semiHidden/>
    <w:rsid w:val="002B5BA2"/>
    <w:rPr>
      <w:rFonts w:ascii="Arial" w:eastAsia="Times New Roman" w:hAnsi="Arial" w:cs="Times New Roman"/>
      <w:b/>
      <w:bCs/>
      <w:sz w:val="24"/>
      <w:szCs w:val="24"/>
      <w:lang w:eastAsia="de-DE"/>
    </w:rPr>
  </w:style>
  <w:style w:type="paragraph" w:styleId="Textkrper-Zeileneinzug">
    <w:name w:val="Body Text Indent"/>
    <w:basedOn w:val="Standard"/>
    <w:link w:val="Textkrper-ZeileneinzugZchn"/>
    <w:semiHidden/>
    <w:unhideWhenUsed/>
    <w:rsid w:val="002B5BA2"/>
    <w:pPr>
      <w:ind w:left="4248" w:hanging="3540"/>
    </w:pPr>
    <w:rPr>
      <w:b/>
      <w:bCs/>
      <w:sz w:val="32"/>
      <w:szCs w:val="24"/>
    </w:rPr>
  </w:style>
  <w:style w:type="character" w:customStyle="1" w:styleId="Textkrper-ZeileneinzugZchn">
    <w:name w:val="Textkörper-Zeileneinzug Zchn"/>
    <w:basedOn w:val="Absatz-Standardschriftart"/>
    <w:link w:val="Textkrper-Zeileneinzug"/>
    <w:semiHidden/>
    <w:rsid w:val="002B5BA2"/>
    <w:rPr>
      <w:rFonts w:ascii="Arial" w:eastAsia="Times New Roman" w:hAnsi="Arial" w:cs="Times New Roman"/>
      <w:b/>
      <w:bCs/>
      <w:sz w:val="32"/>
      <w:szCs w:val="24"/>
      <w:lang w:eastAsia="de-DE"/>
    </w:rPr>
  </w:style>
  <w:style w:type="paragraph" w:styleId="Listenabsatz">
    <w:name w:val="List Paragraph"/>
    <w:basedOn w:val="Standard"/>
    <w:uiPriority w:val="34"/>
    <w:qFormat/>
    <w:rsid w:val="002B5BA2"/>
    <w:pPr>
      <w:ind w:left="720"/>
      <w:contextualSpacing/>
    </w:pPr>
    <w:rPr>
      <w:szCs w:val="24"/>
    </w:rPr>
  </w:style>
  <w:style w:type="paragraph" w:styleId="Textkrper">
    <w:name w:val="Body Text"/>
    <w:basedOn w:val="Standard"/>
    <w:link w:val="TextkrperZchn"/>
    <w:uiPriority w:val="99"/>
    <w:semiHidden/>
    <w:unhideWhenUsed/>
    <w:rsid w:val="00B7078D"/>
    <w:pPr>
      <w:spacing w:after="120"/>
    </w:pPr>
  </w:style>
  <w:style w:type="character" w:customStyle="1" w:styleId="TextkrperZchn">
    <w:name w:val="Textkörper Zchn"/>
    <w:basedOn w:val="Absatz-Standardschriftart"/>
    <w:link w:val="Textkrper"/>
    <w:uiPriority w:val="99"/>
    <w:semiHidden/>
    <w:rsid w:val="00B7078D"/>
    <w:rPr>
      <w:rFonts w:ascii="Arial" w:eastAsia="Times New Roman" w:hAnsi="Arial" w:cs="Times New Roman"/>
      <w:sz w:val="24"/>
      <w:szCs w:val="20"/>
      <w:lang w:eastAsia="de-DE"/>
    </w:rPr>
  </w:style>
  <w:style w:type="paragraph" w:styleId="StandardWeb">
    <w:name w:val="Normal (Web)"/>
    <w:basedOn w:val="Standard"/>
    <w:semiHidden/>
    <w:unhideWhenUsed/>
    <w:rsid w:val="00B7078D"/>
    <w:pPr>
      <w:spacing w:before="100" w:beforeAutospacing="1" w:after="100" w:afterAutospacing="1"/>
    </w:pPr>
    <w:rPr>
      <w:rFonts w:ascii="Arial Unicode MS" w:eastAsia="Arial Unicode MS" w:hAnsi="Arial Unicode MS" w:cs="Arial Unicode MS"/>
      <w:szCs w:val="24"/>
    </w:rPr>
  </w:style>
  <w:style w:type="paragraph" w:customStyle="1" w:styleId="cite">
    <w:name w:val="cite"/>
    <w:basedOn w:val="Standard"/>
    <w:semiHidden/>
    <w:rsid w:val="00B7078D"/>
    <w:pPr>
      <w:spacing w:after="100" w:afterAutospacing="1"/>
    </w:pPr>
    <w:rPr>
      <w:rFonts w:ascii="Arial Unicode MS" w:eastAsia="Arial Unicode MS" w:hAns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5627">
      <w:bodyDiv w:val="1"/>
      <w:marLeft w:val="0"/>
      <w:marRight w:val="0"/>
      <w:marTop w:val="0"/>
      <w:marBottom w:val="0"/>
      <w:divBdr>
        <w:top w:val="none" w:sz="0" w:space="0" w:color="auto"/>
        <w:left w:val="none" w:sz="0" w:space="0" w:color="auto"/>
        <w:bottom w:val="none" w:sz="0" w:space="0" w:color="auto"/>
        <w:right w:val="none" w:sz="0" w:space="0" w:color="auto"/>
      </w:divBdr>
    </w:div>
    <w:div w:id="1270118879">
      <w:bodyDiv w:val="1"/>
      <w:marLeft w:val="0"/>
      <w:marRight w:val="0"/>
      <w:marTop w:val="0"/>
      <w:marBottom w:val="0"/>
      <w:divBdr>
        <w:top w:val="none" w:sz="0" w:space="0" w:color="auto"/>
        <w:left w:val="none" w:sz="0" w:space="0" w:color="auto"/>
        <w:bottom w:val="none" w:sz="0" w:space="0" w:color="auto"/>
        <w:right w:val="none" w:sz="0" w:space="0" w:color="auto"/>
      </w:divBdr>
    </w:div>
    <w:div w:id="1596205584">
      <w:bodyDiv w:val="1"/>
      <w:marLeft w:val="0"/>
      <w:marRight w:val="0"/>
      <w:marTop w:val="0"/>
      <w:marBottom w:val="0"/>
      <w:divBdr>
        <w:top w:val="none" w:sz="0" w:space="0" w:color="auto"/>
        <w:left w:val="none" w:sz="0" w:space="0" w:color="auto"/>
        <w:bottom w:val="none" w:sz="0" w:space="0" w:color="auto"/>
        <w:right w:val="none" w:sz="0" w:space="0" w:color="auto"/>
      </w:divBdr>
    </w:div>
    <w:div w:id="16706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1549</Words>
  <Characters>9761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Chott</dc:creator>
  <cp:keywords/>
  <dc:description/>
  <cp:lastModifiedBy>Peter Chott</cp:lastModifiedBy>
  <cp:revision>15</cp:revision>
  <dcterms:created xsi:type="dcterms:W3CDTF">2021-06-24T10:26:00Z</dcterms:created>
  <dcterms:modified xsi:type="dcterms:W3CDTF">2021-12-09T15:58:00Z</dcterms:modified>
</cp:coreProperties>
</file>